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FF3C3B" w:rsidRDefault="00FF3C3B" w:rsidP="00733A22">
      <w:pPr>
        <w:ind w:left="12398"/>
        <w:jc w:val="right"/>
        <w:rPr>
          <w:rFonts w:ascii="Arial" w:hAnsi="Arial" w:cs="Arial"/>
          <w:color w:val="FFFFFF" w:themeColor="background1"/>
          <w:sz w:val="16"/>
          <w:szCs w:val="16"/>
          <w:rtl/>
        </w:rPr>
      </w:pPr>
      <w:r w:rsidRPr="00FF3C3B">
        <w:rPr>
          <w:rFonts w:ascii="Arial" w:hAnsi="Arial" w:cs="Arial" w:hint="cs"/>
          <w:color w:val="FFFFFF" w:themeColor="background1"/>
          <w:sz w:val="16"/>
          <w:szCs w:val="16"/>
          <w:rtl/>
        </w:rPr>
        <w:t>373440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791AB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728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19"/>
        <w:gridCol w:w="1260"/>
        <w:gridCol w:w="923"/>
        <w:gridCol w:w="924"/>
        <w:gridCol w:w="957"/>
        <w:gridCol w:w="1270"/>
        <w:gridCol w:w="1203"/>
        <w:gridCol w:w="1132"/>
        <w:gridCol w:w="1258"/>
        <w:gridCol w:w="1006"/>
        <w:gridCol w:w="2776"/>
      </w:tblGrid>
      <w:tr w:rsidR="006559FB" w:rsidRPr="00673C66" w:rsidTr="00834E14">
        <w:trPr>
          <w:trHeight w:val="879"/>
          <w:tblHeader/>
        </w:trPr>
        <w:tc>
          <w:tcPr>
            <w:tcW w:w="2019" w:type="dxa"/>
            <w:tcBorders>
              <w:bottom w:val="single" w:sz="4" w:space="0" w:color="auto"/>
            </w:tcBorders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60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23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2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5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270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03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2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58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06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776" w:type="dxa"/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559FB" w:rsidRPr="00673C66" w:rsidTr="00834E14">
        <w:trPr>
          <w:trHeight w:val="368"/>
        </w:trPr>
        <w:tc>
          <w:tcPr>
            <w:tcW w:w="2019" w:type="dxa"/>
            <w:tcBorders>
              <w:bottom w:val="nil"/>
            </w:tcBorders>
            <w:vAlign w:val="center"/>
          </w:tcPr>
          <w:p w:rsidR="00E1727C" w:rsidRPr="006559FB" w:rsidRDefault="0090515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6559FB">
              <w:rPr>
                <w:rFonts w:ascii="Arial" w:hAnsi="Arial" w:cs="Arial" w:hint="cs"/>
                <w:szCs w:val="24"/>
                <w:rtl/>
              </w:rPr>
              <w:t xml:space="preserve">מימון ישיר קבוצה </w:t>
            </w:r>
            <w:r w:rsidRPr="006559FB">
              <w:rPr>
                <w:rFonts w:ascii="Arial" w:hAnsi="Arial" w:cs="Arial"/>
                <w:szCs w:val="24"/>
                <w:rtl/>
              </w:rPr>
              <w:t>–</w:t>
            </w:r>
            <w:r w:rsidRPr="006559FB">
              <w:rPr>
                <w:rFonts w:ascii="Arial" w:hAnsi="Arial" w:cs="Arial" w:hint="cs"/>
                <w:szCs w:val="24"/>
                <w:rtl/>
              </w:rPr>
              <w:t xml:space="preserve"> שירותים פיננסים</w:t>
            </w:r>
          </w:p>
        </w:tc>
        <w:tc>
          <w:tcPr>
            <w:tcW w:w="1260" w:type="dxa"/>
            <w:vAlign w:val="center"/>
          </w:tcPr>
          <w:p w:rsidR="00834E14" w:rsidRPr="00834E14" w:rsidRDefault="00834E14" w:rsidP="00834E1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  <w:r w:rsidRPr="00834E14">
              <w:rPr>
                <w:rFonts w:ascii="Arial" w:hAnsi="Arial" w:cs="Arial"/>
                <w:szCs w:val="24"/>
                <w:rtl/>
              </w:rPr>
              <w:t>ציבור</w:t>
            </w:r>
          </w:p>
          <w:p w:rsidR="00E1727C" w:rsidRPr="006559FB" w:rsidRDefault="00834E14" w:rsidP="00834E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4E14">
              <w:rPr>
                <w:rFonts w:ascii="Arial" w:hAnsi="Arial" w:cs="Arial"/>
                <w:szCs w:val="24"/>
                <w:rtl/>
              </w:rPr>
              <w:t>והצעה לא אחידה למשקיעים מוסדיים</w:t>
            </w:r>
          </w:p>
        </w:tc>
        <w:tc>
          <w:tcPr>
            <w:tcW w:w="923" w:type="dxa"/>
            <w:vAlign w:val="center"/>
          </w:tcPr>
          <w:p w:rsidR="00E1727C" w:rsidRPr="006559FB" w:rsidRDefault="0090515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559FB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24" w:type="dxa"/>
            <w:vAlign w:val="center"/>
          </w:tcPr>
          <w:p w:rsidR="00E1727C" w:rsidRPr="006559FB" w:rsidRDefault="0090515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559F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57" w:type="dxa"/>
            <w:vAlign w:val="center"/>
          </w:tcPr>
          <w:p w:rsidR="00E1727C" w:rsidRPr="006559FB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E1727C" w:rsidRPr="006559FB" w:rsidRDefault="006559F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559FB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03" w:type="dxa"/>
            <w:vAlign w:val="center"/>
          </w:tcPr>
          <w:p w:rsidR="00E1727C" w:rsidRPr="008D4B35" w:rsidRDefault="006559FB" w:rsidP="00541A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 xml:space="preserve">בהצעה לציבור: פי </w:t>
            </w:r>
            <w:r w:rsidR="00541A75">
              <w:rPr>
                <w:rFonts w:ascii="Arial" w:hAnsi="Arial" w:cs="Arial" w:hint="cs"/>
                <w:szCs w:val="24"/>
                <w:rtl/>
              </w:rPr>
              <w:t xml:space="preserve">37 </w:t>
            </w:r>
            <w:r w:rsidRPr="008D4B35">
              <w:rPr>
                <w:rFonts w:ascii="Arial" w:hAnsi="Arial" w:cs="Arial" w:hint="cs"/>
                <w:szCs w:val="24"/>
                <w:rtl/>
              </w:rPr>
              <w:t>מסך הכמות המוצעת.</w:t>
            </w:r>
          </w:p>
        </w:tc>
        <w:tc>
          <w:tcPr>
            <w:tcW w:w="1132" w:type="dxa"/>
            <w:vAlign w:val="center"/>
          </w:tcPr>
          <w:p w:rsidR="00E1727C" w:rsidRPr="008D4B35" w:rsidRDefault="006559F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58" w:type="dxa"/>
            <w:vAlign w:val="center"/>
          </w:tcPr>
          <w:p w:rsidR="00E1727C" w:rsidRPr="008D4B35" w:rsidRDefault="006559F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1,720 ליחידה</w:t>
            </w:r>
          </w:p>
        </w:tc>
        <w:tc>
          <w:tcPr>
            <w:tcW w:w="1006" w:type="dxa"/>
            <w:vAlign w:val="center"/>
          </w:tcPr>
          <w:p w:rsidR="00E1727C" w:rsidRPr="008D4B35" w:rsidRDefault="009323E3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141.2</w:t>
            </w:r>
          </w:p>
        </w:tc>
        <w:tc>
          <w:tcPr>
            <w:tcW w:w="2776" w:type="dxa"/>
            <w:vAlign w:val="center"/>
          </w:tcPr>
          <w:p w:rsidR="00E1727C" w:rsidRPr="008D4B35" w:rsidRDefault="0090515D" w:rsidP="00657FE2">
            <w:pPr>
              <w:spacing w:line="240" w:lineRule="atLeast"/>
              <w:ind w:left="258" w:hanging="258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6559FB" w:rsidRPr="008D4B35">
              <w:rPr>
                <w:rFonts w:ascii="Arial" w:hAnsi="Arial" w:cs="Arial" w:hint="cs"/>
                <w:szCs w:val="24"/>
                <w:rtl/>
              </w:rPr>
              <w:t xml:space="preserve">  </w:t>
            </w:r>
            <w:r w:rsidRPr="008D4B35">
              <w:rPr>
                <w:rFonts w:ascii="Arial" w:hAnsi="Arial" w:cs="Arial" w:hint="cs"/>
                <w:szCs w:val="24"/>
                <w:rtl/>
              </w:rPr>
              <w:t xml:space="preserve">כתבי אופציה סד' 1 </w:t>
            </w:r>
            <w:r w:rsidR="00657FE2" w:rsidRPr="008D4B3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D4B35">
              <w:rPr>
                <w:rFonts w:ascii="Arial" w:hAnsi="Arial" w:cs="Arial" w:hint="cs"/>
                <w:szCs w:val="24"/>
                <w:rtl/>
              </w:rPr>
              <w:t>למניות.</w:t>
            </w:r>
          </w:p>
          <w:p w:rsidR="006559FB" w:rsidRPr="008D4B35" w:rsidRDefault="006559FB" w:rsidP="008D4B35">
            <w:pPr>
              <w:spacing w:line="240" w:lineRule="atLeast"/>
              <w:ind w:left="290" w:hanging="283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**  מזה, כ-</w:t>
            </w:r>
            <w:r w:rsidR="008D4B35" w:rsidRPr="008D4B35">
              <w:rPr>
                <w:rFonts w:ascii="Arial" w:hAnsi="Arial" w:cs="Arial" w:hint="cs"/>
                <w:szCs w:val="24"/>
                <w:rtl/>
              </w:rPr>
              <w:t>139.3</w:t>
            </w:r>
            <w:r w:rsidRPr="008D4B35">
              <w:rPr>
                <w:rFonts w:ascii="Arial" w:hAnsi="Arial" w:cs="Arial" w:hint="cs"/>
                <w:szCs w:val="24"/>
                <w:rtl/>
              </w:rPr>
              <w:t xml:space="preserve"> מיליון שקל גויסו ממשקיעים מוסדיים בהצעה לא אחידה. </w:t>
            </w:r>
          </w:p>
          <w:p w:rsidR="006559FB" w:rsidRPr="008D4B35" w:rsidRDefault="006559FB" w:rsidP="006559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ההנפקה הובטחה בחיתום</w:t>
            </w:r>
            <w:r w:rsidRPr="008D4B35">
              <w:rPr>
                <w:rFonts w:ascii="Arial" w:hAnsi="Arial" w:cs="Arial" w:hint="cs"/>
                <w:szCs w:val="24"/>
              </w:rPr>
              <w:t xml:space="preserve">  </w:t>
            </w:r>
            <w:r w:rsidRPr="008D4B35">
              <w:rPr>
                <w:rFonts w:ascii="Arial" w:hAnsi="Arial" w:cs="Arial" w:hint="cs"/>
                <w:szCs w:val="24"/>
                <w:rtl/>
              </w:rPr>
              <w:t xml:space="preserve"> חלקי.</w:t>
            </w:r>
          </w:p>
          <w:p w:rsidR="0090515D" w:rsidRPr="008D4B35" w:rsidRDefault="006559FB" w:rsidP="006559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4B35">
              <w:rPr>
                <w:rFonts w:ascii="Arial" w:hAnsi="Arial" w:cs="Arial" w:hint="cs"/>
                <w:szCs w:val="24"/>
                <w:rtl/>
              </w:rPr>
              <w:t>(</w:t>
            </w:r>
            <w:r w:rsidR="0090515D" w:rsidRPr="008D4B35">
              <w:rPr>
                <w:rFonts w:ascii="Arial" w:hAnsi="Arial" w:cs="Arial" w:hint="cs"/>
                <w:szCs w:val="24"/>
                <w:rtl/>
              </w:rPr>
              <w:t>לחברה שתי סדרות של איגרות חוב הנסחרות ברצף מוסדיים, סדרה ב' הועברה למסחר ברצף</w:t>
            </w:r>
            <w:r w:rsidR="00541A75">
              <w:rPr>
                <w:rFonts w:ascii="Arial" w:hAnsi="Arial" w:cs="Arial" w:hint="cs"/>
                <w:szCs w:val="24"/>
                <w:rtl/>
              </w:rPr>
              <w:t>, בריבית נמוכה יותר</w:t>
            </w:r>
            <w:r w:rsidR="0090515D" w:rsidRPr="008D4B3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559FB" w:rsidRPr="00673C66" w:rsidTr="00834E14">
        <w:trPr>
          <w:trHeight w:val="368"/>
        </w:trPr>
        <w:tc>
          <w:tcPr>
            <w:tcW w:w="2019" w:type="dxa"/>
            <w:vAlign w:val="center"/>
          </w:tcPr>
          <w:p w:rsidR="00E1727C" w:rsidRPr="0060257F" w:rsidRDefault="00127A5F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 xml:space="preserve">טכנולוגיות גילוי אש וגזים </w:t>
            </w:r>
            <w:r w:rsidRPr="0060257F">
              <w:rPr>
                <w:rFonts w:ascii="Arial" w:hAnsi="Arial" w:cs="Arial"/>
                <w:szCs w:val="24"/>
                <w:rtl/>
              </w:rPr>
              <w:t>–</w:t>
            </w:r>
            <w:r w:rsidRPr="0060257F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60257F">
              <w:rPr>
                <w:rFonts w:ascii="Arial" w:hAnsi="Arial" w:cs="Arial"/>
                <w:szCs w:val="24"/>
                <w:rtl/>
              </w:rPr>
              <w:t>–</w:t>
            </w:r>
            <w:r w:rsidRPr="0060257F">
              <w:rPr>
                <w:rFonts w:ascii="Arial" w:hAnsi="Arial" w:cs="Arial" w:hint="cs"/>
                <w:szCs w:val="24"/>
                <w:rtl/>
              </w:rPr>
              <w:t xml:space="preserve"> אלקטרוניקה ואופטיקה</w:t>
            </w:r>
          </w:p>
        </w:tc>
        <w:tc>
          <w:tcPr>
            <w:tcW w:w="1260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23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24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957" w:type="dxa"/>
            <w:vAlign w:val="center"/>
          </w:tcPr>
          <w:p w:rsidR="00E1727C" w:rsidRPr="0060257F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0257F">
              <w:rPr>
                <w:rFonts w:ascii="Arial" w:hAnsi="Arial" w:cs="Arial"/>
                <w:szCs w:val="24"/>
                <w:rtl/>
              </w:rPr>
              <w:t>–</w:t>
            </w:r>
            <w:r w:rsidRPr="0060257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0257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3" w:type="dxa"/>
            <w:vAlign w:val="center"/>
          </w:tcPr>
          <w:p w:rsidR="00E1727C" w:rsidRPr="0060257F" w:rsidRDefault="00127A5F" w:rsidP="006025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פי</w:t>
            </w:r>
            <w:r w:rsidR="0060257F" w:rsidRPr="0060257F">
              <w:rPr>
                <w:rFonts w:ascii="Arial" w:hAnsi="Arial" w:cs="Arial" w:hint="cs"/>
                <w:szCs w:val="24"/>
                <w:rtl/>
              </w:rPr>
              <w:t xml:space="preserve"> 1.3</w:t>
            </w:r>
            <w:r w:rsidR="008F6C27" w:rsidRPr="0060257F">
              <w:rPr>
                <w:rFonts w:ascii="Arial" w:hAnsi="Arial" w:cs="Arial" w:hint="cs"/>
                <w:szCs w:val="24"/>
                <w:rtl/>
              </w:rPr>
              <w:t xml:space="preserve"> מכמות המינימום, ופי </w:t>
            </w:r>
            <w:r w:rsidR="0060257F" w:rsidRPr="0060257F">
              <w:rPr>
                <w:rFonts w:ascii="Arial" w:hAnsi="Arial" w:cs="Arial" w:hint="cs"/>
                <w:szCs w:val="24"/>
                <w:rtl/>
              </w:rPr>
              <w:t xml:space="preserve">0.7 </w:t>
            </w:r>
            <w:r w:rsidR="008F6C27" w:rsidRPr="0060257F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132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258" w:type="dxa"/>
            <w:vAlign w:val="center"/>
          </w:tcPr>
          <w:p w:rsidR="00E1727C" w:rsidRPr="0060257F" w:rsidRDefault="00127A5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1,220 ליחידה</w:t>
            </w:r>
          </w:p>
        </w:tc>
        <w:tc>
          <w:tcPr>
            <w:tcW w:w="1006" w:type="dxa"/>
            <w:vAlign w:val="center"/>
          </w:tcPr>
          <w:p w:rsidR="00E1727C" w:rsidRPr="0060257F" w:rsidRDefault="0060257F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26.7</w:t>
            </w:r>
          </w:p>
        </w:tc>
        <w:tc>
          <w:tcPr>
            <w:tcW w:w="2776" w:type="dxa"/>
            <w:vAlign w:val="center"/>
          </w:tcPr>
          <w:p w:rsidR="00E1727C" w:rsidRDefault="00127A5F" w:rsidP="00E1727C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  <w:r w:rsidRPr="0060257F"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color w:val="0000CC"/>
                <w:szCs w:val="24"/>
                <w:rtl/>
              </w:rPr>
              <w:t xml:space="preserve"> </w:t>
            </w:r>
            <w:r w:rsidRPr="0060257F">
              <w:rPr>
                <w:rFonts w:ascii="Arial" w:hAnsi="Arial" w:cs="Arial" w:hint="cs"/>
                <w:szCs w:val="24"/>
                <w:rtl/>
              </w:rPr>
              <w:t>כתבי אופציה סד' 1 וסד' 2 למניות.</w:t>
            </w:r>
          </w:p>
          <w:p w:rsidR="00B512E0" w:rsidRPr="00127A5F" w:rsidRDefault="00B512E0" w:rsidP="00E1727C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  <w:bookmarkStart w:id="0" w:name="_GoBack"/>
            <w:r w:rsidRPr="00B512E0">
              <w:rPr>
                <w:rFonts w:ascii="Arial" w:hAnsi="Arial" w:cs="Arial" w:hint="cs"/>
                <w:szCs w:val="24"/>
                <w:rtl/>
              </w:rPr>
              <w:t>החברה הנפיקה לפי כללי חברות מו"פ.</w:t>
            </w:r>
            <w:bookmarkEnd w:id="0"/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Default="0023564E" w:rsidP="0023564E">
      <w:pPr>
        <w:pStyle w:val="1"/>
        <w:spacing w:after="120"/>
        <w:ind w:left="-499"/>
        <w:rPr>
          <w:rtl/>
        </w:rPr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791AB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B35011" w:rsidRPr="00B35011" w:rsidRDefault="00B35011" w:rsidP="00B35011">
      <w:pPr>
        <w:rPr>
          <w:rtl/>
        </w:rPr>
      </w:pPr>
    </w:p>
    <w:p w:rsidR="00B35011" w:rsidRPr="00B35011" w:rsidRDefault="00B35011" w:rsidP="00B35011"/>
    <w:p w:rsidR="006061FE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</w:t>
      </w:r>
      <w:r w:rsidR="00B35011">
        <w:rPr>
          <w:rtl/>
        </w:rPr>
        <w:t>–</w:t>
      </w:r>
      <w:r w:rsidRPr="00C67C66">
        <w:rPr>
          <w:rFonts w:hint="cs"/>
          <w:rtl/>
        </w:rPr>
        <w:t xml:space="preserve"> הנפקות</w:t>
      </w:r>
    </w:p>
    <w:p w:rsidR="00B35011" w:rsidRPr="00B35011" w:rsidRDefault="00B35011" w:rsidP="00B35011">
      <w:pPr>
        <w:pStyle w:val="20"/>
        <w:rPr>
          <w:rtl/>
        </w:rPr>
      </w:pP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8"/>
        <w:gridCol w:w="1030"/>
        <w:gridCol w:w="907"/>
        <w:gridCol w:w="904"/>
        <w:gridCol w:w="1040"/>
        <w:gridCol w:w="1425"/>
        <w:gridCol w:w="1181"/>
        <w:gridCol w:w="1237"/>
        <w:gridCol w:w="1331"/>
        <w:gridCol w:w="1111"/>
        <w:gridCol w:w="2095"/>
      </w:tblGrid>
      <w:tr w:rsidR="007255DD" w:rsidRPr="00673C66" w:rsidTr="00B35011">
        <w:trPr>
          <w:trHeight w:val="957"/>
          <w:tblHeader/>
          <w:jc w:val="center"/>
        </w:trPr>
        <w:tc>
          <w:tcPr>
            <w:tcW w:w="2198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A37D70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5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7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1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A37D7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95" w:type="dxa"/>
            <w:shd w:val="pct10" w:color="auto" w:fill="auto"/>
          </w:tcPr>
          <w:p w:rsidR="006061FE" w:rsidRPr="00C67C66" w:rsidRDefault="006061FE" w:rsidP="00A37D70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6061FE" w:rsidRPr="00C67C66" w:rsidRDefault="0062431F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030" w:type="dxa"/>
            <w:vAlign w:val="center"/>
          </w:tcPr>
          <w:p w:rsidR="006061FE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62431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673C66" w:rsidRDefault="0062431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++++*</w:t>
            </w:r>
          </w:p>
        </w:tc>
        <w:tc>
          <w:tcPr>
            <w:tcW w:w="1040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6061FE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</w:t>
            </w:r>
          </w:p>
        </w:tc>
        <w:tc>
          <w:tcPr>
            <w:tcW w:w="1237" w:type="dxa"/>
            <w:vAlign w:val="center"/>
          </w:tcPr>
          <w:p w:rsidR="006061FE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6.7%</w:t>
            </w:r>
          </w:p>
        </w:tc>
        <w:tc>
          <w:tcPr>
            <w:tcW w:w="1331" w:type="dxa"/>
            <w:vAlign w:val="center"/>
          </w:tcPr>
          <w:p w:rsidR="006061FE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2,320 ליחידה</w:t>
            </w:r>
          </w:p>
        </w:tc>
        <w:tc>
          <w:tcPr>
            <w:tcW w:w="1111" w:type="dxa"/>
            <w:vAlign w:val="center"/>
          </w:tcPr>
          <w:p w:rsidR="006061FE" w:rsidRPr="00673C66" w:rsidRDefault="00EA06CD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175.9</w:t>
            </w:r>
          </w:p>
        </w:tc>
        <w:tc>
          <w:tcPr>
            <w:tcW w:w="2095" w:type="dxa"/>
            <w:vAlign w:val="center"/>
          </w:tcPr>
          <w:p w:rsidR="007255DD" w:rsidRPr="00673C66" w:rsidRDefault="0062431F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9, 10, 11 ו-12 למניות.</w:t>
            </w:r>
          </w:p>
        </w:tc>
      </w:tr>
      <w:tr w:rsidR="00011409" w:rsidRPr="00673C66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23564E" w:rsidRPr="00C67C66" w:rsidRDefault="0012094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673C66" w:rsidRDefault="00120949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673C66" w:rsidRDefault="0012094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3564E" w:rsidRPr="00673C66" w:rsidRDefault="00120949" w:rsidP="0012094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20949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12094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3564E" w:rsidRPr="00673C66" w:rsidRDefault="00EA06C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7" w:type="dxa"/>
            <w:vAlign w:val="center"/>
          </w:tcPr>
          <w:p w:rsidR="0023564E" w:rsidRPr="00673C66" w:rsidRDefault="00EA06C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1" w:type="dxa"/>
            <w:vAlign w:val="center"/>
          </w:tcPr>
          <w:p w:rsidR="0023564E" w:rsidRPr="00673C66" w:rsidRDefault="00EA06C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 ליחידה</w:t>
            </w:r>
          </w:p>
        </w:tc>
        <w:tc>
          <w:tcPr>
            <w:tcW w:w="1111" w:type="dxa"/>
            <w:vAlign w:val="center"/>
          </w:tcPr>
          <w:p w:rsidR="00F42ED6" w:rsidRPr="00673C66" w:rsidRDefault="00F42ED6" w:rsidP="00F42ED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20.7</w:t>
            </w:r>
          </w:p>
        </w:tc>
        <w:tc>
          <w:tcPr>
            <w:tcW w:w="2095" w:type="dxa"/>
            <w:vAlign w:val="center"/>
          </w:tcPr>
          <w:p w:rsidR="0023564E" w:rsidRPr="00673C66" w:rsidRDefault="0023564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2E75A4" w:rsidRPr="00673C66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2E75A4" w:rsidRPr="00C67C66" w:rsidRDefault="002E75A4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1030" w:type="dxa"/>
            <w:vAlign w:val="center"/>
          </w:tcPr>
          <w:p w:rsidR="002E75A4" w:rsidRPr="00673C66" w:rsidRDefault="002E75A4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E75A4" w:rsidRPr="00673C66" w:rsidRDefault="002E75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75A4" w:rsidRPr="00673C66" w:rsidRDefault="002E75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2E75A4" w:rsidRPr="00673C66" w:rsidRDefault="002E75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E75A4" w:rsidRPr="00673C66" w:rsidRDefault="002E75A4" w:rsidP="002E75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E75A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2E75A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E75A4" w:rsidRPr="00673C66" w:rsidRDefault="002E75A4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1.5 מכמות המינימום</w:t>
            </w:r>
          </w:p>
        </w:tc>
        <w:tc>
          <w:tcPr>
            <w:tcW w:w="1237" w:type="dxa"/>
            <w:vAlign w:val="center"/>
          </w:tcPr>
          <w:p w:rsidR="002E75A4" w:rsidRPr="00673C66" w:rsidRDefault="002E75A4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3.9%</w:t>
            </w:r>
          </w:p>
        </w:tc>
        <w:tc>
          <w:tcPr>
            <w:tcW w:w="1331" w:type="dxa"/>
            <w:vAlign w:val="center"/>
          </w:tcPr>
          <w:p w:rsidR="002E75A4" w:rsidRPr="00673C66" w:rsidRDefault="002E75A4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2,671 ליחידה</w:t>
            </w:r>
          </w:p>
        </w:tc>
        <w:tc>
          <w:tcPr>
            <w:tcW w:w="1111" w:type="dxa"/>
            <w:vAlign w:val="center"/>
          </w:tcPr>
          <w:p w:rsidR="002E75A4" w:rsidRPr="00673C66" w:rsidRDefault="002E75A4" w:rsidP="00A37D7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140.3</w:t>
            </w:r>
          </w:p>
        </w:tc>
        <w:tc>
          <w:tcPr>
            <w:tcW w:w="2095" w:type="dxa"/>
            <w:vAlign w:val="center"/>
          </w:tcPr>
          <w:p w:rsidR="002E75A4" w:rsidRPr="00673C66" w:rsidRDefault="002E75A4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כ-57% מהיחידות שנמכרו, נרכשו ע"י משקיעים מסווגים.</w:t>
            </w:r>
          </w:p>
        </w:tc>
      </w:tr>
      <w:tr w:rsidR="002E75A4" w:rsidRPr="00673C66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2E75A4" w:rsidRPr="00C67C66" w:rsidRDefault="003447E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נורסטאר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  <w:r w:rsidR="00E45D35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030" w:type="dxa"/>
            <w:vAlign w:val="center"/>
          </w:tcPr>
          <w:p w:rsidR="002E75A4" w:rsidRPr="00673C66" w:rsidRDefault="003447EA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E75A4" w:rsidRPr="00673C66" w:rsidRDefault="003447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E75A4" w:rsidRPr="00673C66" w:rsidRDefault="003447E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2E75A4" w:rsidRPr="00673C66" w:rsidRDefault="002E75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E75A4" w:rsidRPr="00673C66" w:rsidRDefault="003447EA" w:rsidP="003447E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447E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3447E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E75A4" w:rsidRPr="00FF33B9" w:rsidRDefault="003447EA" w:rsidP="00DB6739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  <w:r w:rsidRPr="00DB6739">
              <w:rPr>
                <w:rFonts w:ascii="Arial" w:hAnsi="Arial" w:cs="Arial" w:hint="cs"/>
                <w:szCs w:val="24"/>
                <w:rtl/>
              </w:rPr>
              <w:t>פי</w:t>
            </w:r>
            <w:r w:rsidR="00DB6739" w:rsidRPr="00DB6739">
              <w:rPr>
                <w:rFonts w:ascii="Arial" w:hAnsi="Arial" w:cs="Arial" w:hint="cs"/>
                <w:szCs w:val="24"/>
                <w:rtl/>
              </w:rPr>
              <w:t xml:space="preserve"> 4.0 </w:t>
            </w:r>
            <w:r w:rsidRPr="00DB6739">
              <w:rPr>
                <w:rFonts w:ascii="Arial" w:hAnsi="Arial" w:cs="Arial" w:hint="cs"/>
                <w:szCs w:val="24"/>
                <w:rtl/>
              </w:rPr>
              <w:t xml:space="preserve">מכמות המינימום ופי </w:t>
            </w:r>
            <w:r w:rsidR="00DB6739" w:rsidRPr="00DB6739">
              <w:rPr>
                <w:rFonts w:ascii="Arial" w:hAnsi="Arial" w:cs="Arial" w:hint="cs"/>
                <w:szCs w:val="24"/>
                <w:rtl/>
              </w:rPr>
              <w:t xml:space="preserve">2.2 </w:t>
            </w:r>
            <w:r w:rsidRPr="00DB6739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237" w:type="dxa"/>
            <w:vAlign w:val="center"/>
          </w:tcPr>
          <w:p w:rsidR="002E75A4" w:rsidRPr="00966309" w:rsidRDefault="00966309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6309">
              <w:rPr>
                <w:rFonts w:ascii="Arial" w:hAnsi="Arial" w:cs="Arial" w:hint="cs"/>
                <w:szCs w:val="24"/>
                <w:rtl/>
              </w:rPr>
              <w:t>19.6%</w:t>
            </w:r>
          </w:p>
        </w:tc>
        <w:tc>
          <w:tcPr>
            <w:tcW w:w="1331" w:type="dxa"/>
            <w:vAlign w:val="center"/>
          </w:tcPr>
          <w:p w:rsidR="002E75A4" w:rsidRPr="00C57D16" w:rsidRDefault="00966309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7D16">
              <w:rPr>
                <w:rFonts w:ascii="Arial" w:hAnsi="Arial" w:cs="Arial" w:hint="cs"/>
                <w:szCs w:val="24"/>
                <w:rtl/>
              </w:rPr>
              <w:t xml:space="preserve">2,188 </w:t>
            </w:r>
            <w:r w:rsidR="003447EA" w:rsidRPr="00C57D16">
              <w:rPr>
                <w:rFonts w:ascii="Arial" w:hAnsi="Arial" w:cs="Arial" w:hint="cs"/>
                <w:szCs w:val="24"/>
                <w:rtl/>
              </w:rPr>
              <w:t>לי</w:t>
            </w:r>
            <w:r w:rsidR="00BD0C11" w:rsidRPr="00C57D16">
              <w:rPr>
                <w:rFonts w:ascii="Arial" w:hAnsi="Arial" w:cs="Arial" w:hint="cs"/>
                <w:szCs w:val="24"/>
                <w:rtl/>
              </w:rPr>
              <w:t>ח</w:t>
            </w:r>
            <w:r w:rsidR="003447EA" w:rsidRPr="00C57D16">
              <w:rPr>
                <w:rFonts w:ascii="Arial" w:hAnsi="Arial" w:cs="Arial" w:hint="cs"/>
                <w:szCs w:val="24"/>
                <w:rtl/>
              </w:rPr>
              <w:t>ידה</w:t>
            </w:r>
          </w:p>
        </w:tc>
        <w:tc>
          <w:tcPr>
            <w:tcW w:w="1111" w:type="dxa"/>
            <w:vAlign w:val="center"/>
          </w:tcPr>
          <w:p w:rsidR="002E75A4" w:rsidRPr="00C57D16" w:rsidRDefault="00C57D16" w:rsidP="00A37D7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7D16">
              <w:rPr>
                <w:rFonts w:ascii="Arial" w:hAnsi="Arial" w:cs="Arial" w:hint="cs"/>
                <w:szCs w:val="24"/>
                <w:rtl/>
              </w:rPr>
              <w:t>161.0</w:t>
            </w:r>
          </w:p>
        </w:tc>
        <w:tc>
          <w:tcPr>
            <w:tcW w:w="2095" w:type="dxa"/>
            <w:vAlign w:val="center"/>
          </w:tcPr>
          <w:p w:rsidR="002E75A4" w:rsidRPr="00673C66" w:rsidRDefault="003447EA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21 למניות.</w:t>
            </w:r>
          </w:p>
        </w:tc>
      </w:tr>
      <w:tr w:rsidR="00432405" w:rsidRPr="0045270D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45270D" w:rsidRPr="0045604F" w:rsidRDefault="0045270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030" w:type="dxa"/>
            <w:vAlign w:val="center"/>
          </w:tcPr>
          <w:p w:rsidR="0045270D" w:rsidRPr="0045604F" w:rsidRDefault="004527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45270D" w:rsidRPr="0045604F" w:rsidRDefault="0045270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5270D" w:rsidRPr="0045604F" w:rsidRDefault="0045270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45270D" w:rsidRPr="0045604F" w:rsidRDefault="0045270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45270D" w:rsidRPr="0045604F" w:rsidRDefault="004527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45270D" w:rsidRPr="0045604F" w:rsidRDefault="004527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45270D" w:rsidRPr="0045604F" w:rsidRDefault="004527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45270D" w:rsidRPr="0045604F" w:rsidRDefault="004527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750 ליחידה</w:t>
            </w:r>
          </w:p>
        </w:tc>
        <w:tc>
          <w:tcPr>
            <w:tcW w:w="1111" w:type="dxa"/>
            <w:vAlign w:val="center"/>
          </w:tcPr>
          <w:p w:rsidR="0045270D" w:rsidRPr="0045604F" w:rsidRDefault="0045604F" w:rsidP="00A37D7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199.5</w:t>
            </w:r>
          </w:p>
        </w:tc>
        <w:tc>
          <w:tcPr>
            <w:tcW w:w="2095" w:type="dxa"/>
            <w:vAlign w:val="center"/>
          </w:tcPr>
          <w:p w:rsidR="0045270D" w:rsidRPr="0045604F" w:rsidRDefault="00432405" w:rsidP="004560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604F">
              <w:rPr>
                <w:rFonts w:ascii="Arial" w:hAnsi="Arial" w:cs="Arial" w:hint="cs"/>
                <w:szCs w:val="24"/>
                <w:rtl/>
              </w:rPr>
              <w:t>כ-</w:t>
            </w:r>
            <w:r w:rsidR="0045604F" w:rsidRPr="0045604F">
              <w:rPr>
                <w:rFonts w:ascii="Arial" w:hAnsi="Arial" w:cs="Arial" w:hint="cs"/>
                <w:szCs w:val="24"/>
                <w:rtl/>
              </w:rPr>
              <w:t>99%</w:t>
            </w:r>
            <w:r w:rsidRPr="0045604F">
              <w:rPr>
                <w:rFonts w:ascii="Arial" w:hAnsi="Arial" w:cs="Arial" w:hint="cs"/>
                <w:szCs w:val="24"/>
                <w:rtl/>
              </w:rPr>
              <w:t xml:space="preserve"> מהזכויות, נוצלו.</w:t>
            </w:r>
          </w:p>
        </w:tc>
      </w:tr>
      <w:tr w:rsidR="005C61A0" w:rsidRPr="005C61A0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5C61A0" w:rsidRPr="00E20BF5" w:rsidRDefault="005C61A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דוראל אנרגיה</w:t>
            </w:r>
          </w:p>
        </w:tc>
        <w:tc>
          <w:tcPr>
            <w:tcW w:w="1030" w:type="dxa"/>
            <w:vAlign w:val="center"/>
          </w:tcPr>
          <w:p w:rsidR="005C61A0" w:rsidRPr="00E20BF5" w:rsidRDefault="00580D9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הצעת מכר לציבור</w:t>
            </w:r>
          </w:p>
        </w:tc>
        <w:tc>
          <w:tcPr>
            <w:tcW w:w="907" w:type="dxa"/>
            <w:vAlign w:val="center"/>
          </w:tcPr>
          <w:p w:rsidR="005C61A0" w:rsidRPr="00E20BF5" w:rsidRDefault="005C61A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C61A0" w:rsidRPr="00E20BF5" w:rsidRDefault="005C61A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5C61A0" w:rsidRPr="00E20BF5" w:rsidRDefault="005C61A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C61A0" w:rsidRPr="00E20BF5" w:rsidRDefault="0073122E" w:rsidP="0073122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20BF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C61A0" w:rsidRPr="00E20BF5" w:rsidRDefault="0073122E" w:rsidP="00E20B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פי</w:t>
            </w:r>
            <w:r w:rsidR="00E20BF5" w:rsidRPr="00E20BF5">
              <w:rPr>
                <w:rFonts w:ascii="Arial" w:hAnsi="Arial" w:cs="Arial" w:hint="cs"/>
                <w:szCs w:val="24"/>
                <w:rtl/>
              </w:rPr>
              <w:t xml:space="preserve"> 1.3</w:t>
            </w:r>
          </w:p>
        </w:tc>
        <w:tc>
          <w:tcPr>
            <w:tcW w:w="1237" w:type="dxa"/>
            <w:vAlign w:val="center"/>
          </w:tcPr>
          <w:p w:rsidR="005C61A0" w:rsidRPr="00E20BF5" w:rsidRDefault="00E20BF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2.5%</w:t>
            </w:r>
          </w:p>
        </w:tc>
        <w:tc>
          <w:tcPr>
            <w:tcW w:w="1331" w:type="dxa"/>
            <w:vAlign w:val="center"/>
          </w:tcPr>
          <w:p w:rsidR="005C61A0" w:rsidRPr="00E20BF5" w:rsidRDefault="0073122E" w:rsidP="00E20BF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1,2</w:t>
            </w:r>
            <w:r w:rsidR="00E20BF5" w:rsidRPr="00E20BF5">
              <w:rPr>
                <w:rFonts w:ascii="Arial" w:hAnsi="Arial" w:cs="Arial" w:hint="cs"/>
                <w:szCs w:val="24"/>
                <w:rtl/>
              </w:rPr>
              <w:t>3</w:t>
            </w:r>
            <w:r w:rsidRPr="00E20BF5">
              <w:rPr>
                <w:rFonts w:ascii="Arial" w:hAnsi="Arial" w:cs="Arial" w:hint="cs"/>
                <w:szCs w:val="24"/>
                <w:rtl/>
              </w:rPr>
              <w:t>0 ליחידה</w:t>
            </w:r>
          </w:p>
        </w:tc>
        <w:tc>
          <w:tcPr>
            <w:tcW w:w="1111" w:type="dxa"/>
            <w:vAlign w:val="center"/>
          </w:tcPr>
          <w:p w:rsidR="005C61A0" w:rsidRPr="00E20BF5" w:rsidRDefault="00E20BF5" w:rsidP="00A37D7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43.9</w:t>
            </w:r>
          </w:p>
        </w:tc>
        <w:tc>
          <w:tcPr>
            <w:tcW w:w="2095" w:type="dxa"/>
            <w:vAlign w:val="center"/>
          </w:tcPr>
          <w:p w:rsidR="005C61A0" w:rsidRPr="00E20BF5" w:rsidRDefault="00E20BF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20BF5">
              <w:rPr>
                <w:rFonts w:ascii="Arial" w:hAnsi="Arial" w:cs="Arial" w:hint="cs"/>
                <w:szCs w:val="24"/>
                <w:rtl/>
              </w:rPr>
              <w:t>הצעת מכר ע"י בעלי עניין.</w:t>
            </w:r>
          </w:p>
        </w:tc>
      </w:tr>
      <w:tr w:rsidR="005C61A0" w:rsidRPr="00131027" w:rsidTr="00B35011">
        <w:trPr>
          <w:trHeight w:val="401"/>
          <w:jc w:val="center"/>
        </w:trPr>
        <w:tc>
          <w:tcPr>
            <w:tcW w:w="2198" w:type="dxa"/>
            <w:vAlign w:val="center"/>
          </w:tcPr>
          <w:p w:rsidR="005C61A0" w:rsidRPr="00D61A38" w:rsidRDefault="0013102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61A38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D61A38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30" w:type="dxa"/>
            <w:vAlign w:val="center"/>
          </w:tcPr>
          <w:p w:rsidR="005C61A0" w:rsidRPr="00D61A38" w:rsidRDefault="00131027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5C61A0" w:rsidRPr="00D61A38" w:rsidRDefault="0013102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5C61A0" w:rsidRPr="00D61A38" w:rsidRDefault="005C61A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:rsidR="005C61A0" w:rsidRPr="00D61A38" w:rsidRDefault="005C61A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5C61A0" w:rsidRPr="00D61A38" w:rsidRDefault="00131027" w:rsidP="0013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61A3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C61A0" w:rsidRPr="00D61A38" w:rsidRDefault="00131027" w:rsidP="00D61A3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פי</w:t>
            </w:r>
            <w:r w:rsidR="00D61A38" w:rsidRPr="00D61A38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237" w:type="dxa"/>
            <w:vAlign w:val="center"/>
          </w:tcPr>
          <w:p w:rsidR="005C61A0" w:rsidRPr="00D61A38" w:rsidRDefault="00131027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1" w:type="dxa"/>
            <w:vAlign w:val="center"/>
          </w:tcPr>
          <w:p w:rsidR="005C61A0" w:rsidRPr="00D61A38" w:rsidRDefault="00131027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640 ליחידה</w:t>
            </w:r>
          </w:p>
        </w:tc>
        <w:tc>
          <w:tcPr>
            <w:tcW w:w="1111" w:type="dxa"/>
            <w:vAlign w:val="center"/>
          </w:tcPr>
          <w:p w:rsidR="005C61A0" w:rsidRPr="00D61A38" w:rsidRDefault="00D61A38" w:rsidP="00A37D7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291.7</w:t>
            </w:r>
          </w:p>
        </w:tc>
        <w:tc>
          <w:tcPr>
            <w:tcW w:w="2095" w:type="dxa"/>
            <w:vAlign w:val="center"/>
          </w:tcPr>
          <w:p w:rsidR="00D61A38" w:rsidRPr="00D61A38" w:rsidRDefault="00D61A38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מסווגים.</w:t>
            </w:r>
          </w:p>
          <w:p w:rsidR="005C61A0" w:rsidRPr="00D61A38" w:rsidRDefault="002A6ACF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61A38">
              <w:rPr>
                <w:rFonts w:ascii="Arial" w:hAnsi="Arial" w:cs="Arial" w:hint="cs"/>
                <w:szCs w:val="24"/>
                <w:rtl/>
              </w:rPr>
              <w:lastRenderedPageBreak/>
              <w:t>החברה הנפיקה גם איגרות חוב (ראה "הנפקות איגרות חוב", להלן)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B35011" w:rsidRDefault="00B35011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791AB6">
        <w:rPr>
          <w:rFonts w:hint="cs"/>
          <w:rtl/>
        </w:rPr>
        <w:t>אוגוסט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7830A5" w:rsidP="007830A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 לשעבר "דולומיט")</w:t>
            </w:r>
          </w:p>
        </w:tc>
        <w:tc>
          <w:tcPr>
            <w:tcW w:w="916" w:type="dxa"/>
            <w:vAlign w:val="center"/>
          </w:tcPr>
          <w:p w:rsidR="00E1727C" w:rsidRPr="00673C66" w:rsidRDefault="007830A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7830A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1.15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7830A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1.6</w:t>
            </w:r>
          </w:p>
        </w:tc>
        <w:tc>
          <w:tcPr>
            <w:tcW w:w="5215" w:type="dxa"/>
            <w:vAlign w:val="center"/>
          </w:tcPr>
          <w:p w:rsidR="00E1727C" w:rsidRPr="00673C66" w:rsidRDefault="007830A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כ-1.2% ממניות החברה, בדילול מלא, לבעלי מניות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אי.או.אס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פתרונות משרד מתקדמים" (המייסדים) וליועץ.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3D014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אינטרקיור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673C66" w:rsidRDefault="003D014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3D014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4.13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3D014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38.2</w:t>
            </w:r>
          </w:p>
        </w:tc>
        <w:tc>
          <w:tcPr>
            <w:tcW w:w="5215" w:type="dxa"/>
            <w:vAlign w:val="center"/>
          </w:tcPr>
          <w:p w:rsidR="007656E7" w:rsidRPr="00673C66" w:rsidRDefault="003D0140" w:rsidP="003D0140">
            <w:pPr>
              <w:rPr>
                <w:rFonts w:ascii="Arial" w:hAnsi="Arial" w:cs="Arial"/>
                <w:szCs w:val="24"/>
                <w:rtl/>
              </w:rPr>
            </w:pPr>
            <w:r w:rsidRPr="003D0140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12.4</w:t>
            </w:r>
            <w:r w:rsidRPr="003D0140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ל-7 משקיעים מסווגים ולמשקיע נוסף, לגב' יעל פיגל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בעלת עניין בחברה, ולמר אלכסנדר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רבינוביץ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בעל השליטה בחברה.</w:t>
            </w:r>
          </w:p>
        </w:tc>
      </w:tr>
      <w:tr w:rsidR="005C4400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C4400" w:rsidRPr="00F32F5A" w:rsidRDefault="005C440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מיט-טק</w:t>
            </w:r>
          </w:p>
        </w:tc>
        <w:tc>
          <w:tcPr>
            <w:tcW w:w="916" w:type="dxa"/>
            <w:vAlign w:val="center"/>
          </w:tcPr>
          <w:p w:rsidR="005C4400" w:rsidRPr="00673C66" w:rsidRDefault="005C440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C4400" w:rsidRPr="00673C66" w:rsidRDefault="005C44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C4400" w:rsidRPr="00673C66" w:rsidRDefault="005C44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C4400" w:rsidRPr="00673C66" w:rsidRDefault="005C440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 למניה</w:t>
            </w:r>
          </w:p>
        </w:tc>
        <w:tc>
          <w:tcPr>
            <w:tcW w:w="1980" w:type="dxa"/>
            <w:vAlign w:val="center"/>
          </w:tcPr>
          <w:p w:rsidR="005C4400" w:rsidRPr="00673C66" w:rsidRDefault="005C440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15.9</w:t>
            </w:r>
          </w:p>
        </w:tc>
        <w:tc>
          <w:tcPr>
            <w:tcW w:w="5215" w:type="dxa"/>
            <w:vAlign w:val="center"/>
          </w:tcPr>
          <w:p w:rsidR="005C4400" w:rsidRPr="00673C66" w:rsidRDefault="005C440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כ-4.7% ממניות החברה, בדילול מלא, ל-11 משקיעים ולשלושה ניצעים נוספים.</w:t>
            </w:r>
          </w:p>
        </w:tc>
      </w:tr>
      <w:tr w:rsidR="005C4400" w:rsidRPr="00673C66" w:rsidTr="001E4074">
        <w:trPr>
          <w:trHeight w:val="271"/>
        </w:trPr>
        <w:tc>
          <w:tcPr>
            <w:tcW w:w="2264" w:type="dxa"/>
            <w:vAlign w:val="center"/>
          </w:tcPr>
          <w:p w:rsidR="005C4400" w:rsidRPr="00F32F5A" w:rsidRDefault="00732D4F" w:rsidP="007640B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ערך פיננסים</w:t>
            </w:r>
            <w:r w:rsidR="007640BF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="007640BF">
              <w:rPr>
                <w:rFonts w:ascii="Arial" w:hAnsi="Arial" w:cs="Arial" w:hint="cs"/>
                <w:szCs w:val="24"/>
                <w:rtl/>
              </w:rPr>
              <w:t>אינסוליין</w:t>
            </w:r>
            <w:proofErr w:type="spellEnd"/>
            <w:r w:rsidR="007640BF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5C4400" w:rsidRPr="00673C66" w:rsidRDefault="00732D4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C4400" w:rsidRPr="00673C66" w:rsidRDefault="005C44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C4400" w:rsidRPr="00673C66" w:rsidRDefault="005C44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C4400" w:rsidRPr="00673C66" w:rsidRDefault="00732D4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 למניה</w:t>
            </w:r>
          </w:p>
        </w:tc>
        <w:tc>
          <w:tcPr>
            <w:tcW w:w="1980" w:type="dxa"/>
            <w:vAlign w:val="center"/>
          </w:tcPr>
          <w:p w:rsidR="005C4400" w:rsidRPr="00673C66" w:rsidRDefault="007640B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</w:t>
            </w:r>
          </w:p>
        </w:tc>
        <w:tc>
          <w:tcPr>
            <w:tcW w:w="5215" w:type="dxa"/>
            <w:vAlign w:val="center"/>
          </w:tcPr>
          <w:p w:rsidR="005C4400" w:rsidRPr="00673C66" w:rsidRDefault="00732D4F" w:rsidP="00732D4F">
            <w:pPr>
              <w:rPr>
                <w:rFonts w:ascii="Arial" w:hAnsi="Arial" w:cs="Arial"/>
                <w:szCs w:val="24"/>
                <w:rtl/>
              </w:rPr>
            </w:pPr>
            <w:r w:rsidRPr="00732D4F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2.5</w:t>
            </w:r>
            <w:r w:rsidRPr="00732D4F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לארבעה משקיעים מסווגים.</w:t>
            </w:r>
          </w:p>
        </w:tc>
      </w:tr>
      <w:tr w:rsidR="006E6B1A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E6B1A" w:rsidRPr="00F32F5A" w:rsidRDefault="006E6B1A" w:rsidP="006E6B1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</w:p>
        </w:tc>
        <w:tc>
          <w:tcPr>
            <w:tcW w:w="916" w:type="dxa"/>
            <w:vAlign w:val="center"/>
          </w:tcPr>
          <w:p w:rsidR="006E6B1A" w:rsidRPr="00673C66" w:rsidRDefault="006E6B1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E6B1A" w:rsidRPr="00673C66" w:rsidRDefault="006E6B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E6B1A" w:rsidRPr="00673C66" w:rsidRDefault="006E6B1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E6B1A" w:rsidRPr="00673C66" w:rsidRDefault="006E6B1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 למניה</w:t>
            </w:r>
          </w:p>
        </w:tc>
        <w:tc>
          <w:tcPr>
            <w:tcW w:w="1980" w:type="dxa"/>
            <w:vAlign w:val="center"/>
          </w:tcPr>
          <w:p w:rsidR="006E6B1A" w:rsidRPr="00673C66" w:rsidRDefault="00783F1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3.2</w:t>
            </w:r>
          </w:p>
        </w:tc>
        <w:tc>
          <w:tcPr>
            <w:tcW w:w="5215" w:type="dxa"/>
            <w:vAlign w:val="center"/>
          </w:tcPr>
          <w:p w:rsidR="006E6B1A" w:rsidRPr="00673C66" w:rsidRDefault="006E6B1A" w:rsidP="002B10BB">
            <w:pPr>
              <w:rPr>
                <w:rFonts w:ascii="Arial" w:hAnsi="Arial" w:cs="Arial"/>
                <w:szCs w:val="24"/>
                <w:rtl/>
              </w:rPr>
            </w:pPr>
            <w:r w:rsidRPr="006E6B1A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</w:t>
            </w:r>
            <w:r w:rsidRPr="006E6B1A">
              <w:rPr>
                <w:rFonts w:ascii="Arial" w:hAnsi="Arial" w:cs="Arial" w:hint="cs"/>
                <w:szCs w:val="24"/>
                <w:rtl/>
              </w:rPr>
              <w:t>.5%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לחמי</w:t>
            </w:r>
            <w:r w:rsidR="002B10BB">
              <w:rPr>
                <w:rFonts w:ascii="Arial" w:hAnsi="Arial" w:cs="Arial" w:hint="cs"/>
                <w:szCs w:val="24"/>
                <w:rtl/>
              </w:rPr>
              <w:t>ש</w:t>
            </w:r>
            <w:r>
              <w:rPr>
                <w:rFonts w:ascii="Arial" w:hAnsi="Arial" w:cs="Arial" w:hint="cs"/>
                <w:szCs w:val="24"/>
                <w:rtl/>
              </w:rPr>
              <w:t>ה משקיעים פרטיים.</w:t>
            </w:r>
          </w:p>
        </w:tc>
      </w:tr>
      <w:tr w:rsidR="00DF5F4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DF5F49" w:rsidRPr="000452C3" w:rsidRDefault="00DF5F49" w:rsidP="00DF5F4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DF5F49" w:rsidRPr="000452C3" w:rsidRDefault="00DF5F49" w:rsidP="00DF5F49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F5F49" w:rsidRPr="000452C3" w:rsidRDefault="00DF5F49" w:rsidP="00DF5F4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F5F49" w:rsidRPr="000452C3" w:rsidRDefault="00DF5F49" w:rsidP="00DF5F4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F5F49" w:rsidRPr="000452C3" w:rsidRDefault="00DF5F49" w:rsidP="00DF5F49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29.52 למניה</w:t>
            </w:r>
          </w:p>
        </w:tc>
        <w:tc>
          <w:tcPr>
            <w:tcW w:w="1980" w:type="dxa"/>
            <w:vAlign w:val="center"/>
          </w:tcPr>
          <w:p w:rsidR="00DF5F49" w:rsidRPr="000452C3" w:rsidRDefault="00DF5F49" w:rsidP="00DF5F49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11.6</w:t>
            </w:r>
          </w:p>
        </w:tc>
        <w:tc>
          <w:tcPr>
            <w:tcW w:w="5215" w:type="dxa"/>
            <w:vAlign w:val="center"/>
          </w:tcPr>
          <w:p w:rsidR="00DF5F49" w:rsidRPr="000452C3" w:rsidRDefault="00DF5F49" w:rsidP="00DF5F49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0452C3">
              <w:rPr>
                <w:rFonts w:ascii="Arial" w:hAnsi="Arial" w:cs="Arial"/>
                <w:szCs w:val="24"/>
              </w:rPr>
              <w:t>Jefferies LLC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0452C3">
              <w:rPr>
                <w:rFonts w:ascii="Arial" w:hAnsi="Arial" w:cs="Arial" w:hint="cs"/>
                <w:szCs w:val="24"/>
              </w:rPr>
              <w:t>ATM</w:t>
            </w:r>
            <w:r w:rsidRPr="000452C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F5F49" w:rsidRPr="00673C66" w:rsidTr="001E4074">
        <w:trPr>
          <w:trHeight w:val="271"/>
        </w:trPr>
        <w:tc>
          <w:tcPr>
            <w:tcW w:w="2264" w:type="dxa"/>
            <w:vAlign w:val="center"/>
          </w:tcPr>
          <w:p w:rsidR="00DF5F49" w:rsidRPr="00F32F5A" w:rsidRDefault="0000104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בבילון</w:t>
            </w:r>
            <w:proofErr w:type="spellEnd"/>
          </w:p>
        </w:tc>
        <w:tc>
          <w:tcPr>
            <w:tcW w:w="916" w:type="dxa"/>
            <w:vAlign w:val="center"/>
          </w:tcPr>
          <w:p w:rsidR="00DF5F49" w:rsidRPr="00673C66" w:rsidRDefault="0000104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F5F49" w:rsidRPr="00673C66" w:rsidRDefault="00DF5F4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F5F49" w:rsidRPr="00673C66" w:rsidRDefault="00DF5F4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F5F49" w:rsidRPr="00673C66" w:rsidRDefault="0000104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2.80 למניה</w:t>
            </w:r>
          </w:p>
        </w:tc>
        <w:tc>
          <w:tcPr>
            <w:tcW w:w="1980" w:type="dxa"/>
            <w:vAlign w:val="center"/>
          </w:tcPr>
          <w:p w:rsidR="00DF5F49" w:rsidRPr="00673C66" w:rsidRDefault="0038057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27.7</w:t>
            </w:r>
          </w:p>
        </w:tc>
        <w:tc>
          <w:tcPr>
            <w:tcW w:w="5215" w:type="dxa"/>
            <w:vAlign w:val="center"/>
          </w:tcPr>
          <w:p w:rsidR="00DF5F49" w:rsidRPr="00673C66" w:rsidRDefault="00001046" w:rsidP="00001046">
            <w:pPr>
              <w:rPr>
                <w:rFonts w:ascii="Arial" w:hAnsi="Arial" w:cs="Arial"/>
                <w:szCs w:val="24"/>
                <w:rtl/>
              </w:rPr>
            </w:pPr>
            <w:r w:rsidRPr="00001046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14.5</w:t>
            </w:r>
            <w:r w:rsidRPr="00001046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למשקיעים מסווגים ופרטיים, ליו"ר החברה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מר אריק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פינטו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למנכ'ל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החברה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מר שי אוזון, ולסמנכ"ל הכספים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מר נעם זיו.</w:t>
            </w:r>
          </w:p>
        </w:tc>
      </w:tr>
      <w:tr w:rsidR="00632BE1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32BE1" w:rsidRPr="00F32F5A" w:rsidRDefault="00632BE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רובוגרופ</w:t>
            </w:r>
            <w:proofErr w:type="spellEnd"/>
          </w:p>
        </w:tc>
        <w:tc>
          <w:tcPr>
            <w:tcW w:w="916" w:type="dxa"/>
            <w:vAlign w:val="center"/>
          </w:tcPr>
          <w:p w:rsidR="00632BE1" w:rsidRPr="00673C66" w:rsidRDefault="00632BE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32BE1" w:rsidRPr="00673C66" w:rsidRDefault="00632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32BE1" w:rsidRPr="00673C66" w:rsidRDefault="00632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32BE1" w:rsidRPr="00673C66" w:rsidRDefault="00632BE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9.35 למניה</w:t>
            </w:r>
          </w:p>
        </w:tc>
        <w:tc>
          <w:tcPr>
            <w:tcW w:w="1980" w:type="dxa"/>
            <w:vAlign w:val="center"/>
          </w:tcPr>
          <w:p w:rsidR="00632BE1" w:rsidRPr="00673C66" w:rsidRDefault="00632BE1" w:rsidP="00632BE1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31.5</w:t>
            </w:r>
          </w:p>
        </w:tc>
        <w:tc>
          <w:tcPr>
            <w:tcW w:w="5215" w:type="dxa"/>
            <w:vAlign w:val="center"/>
          </w:tcPr>
          <w:p w:rsidR="00632BE1" w:rsidRPr="00673C66" w:rsidRDefault="00632BE1" w:rsidP="00632BE1">
            <w:pPr>
              <w:rPr>
                <w:rFonts w:ascii="Arial" w:hAnsi="Arial" w:cs="Arial"/>
                <w:szCs w:val="24"/>
                <w:rtl/>
              </w:rPr>
            </w:pPr>
            <w:r w:rsidRPr="00632BE1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9.4</w:t>
            </w:r>
            <w:r w:rsidRPr="00632BE1">
              <w:rPr>
                <w:rFonts w:ascii="Arial" w:hAnsi="Arial" w:cs="Arial" w:hint="cs"/>
                <w:szCs w:val="24"/>
                <w:rtl/>
              </w:rPr>
              <w:t>% ממניות החברה, בדילול מלא,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33AB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933AB7" w:rsidRPr="00F32F5A" w:rsidRDefault="00933AB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טבע (דואלית)</w:t>
            </w:r>
          </w:p>
        </w:tc>
        <w:tc>
          <w:tcPr>
            <w:tcW w:w="916" w:type="dxa"/>
            <w:vAlign w:val="center"/>
          </w:tcPr>
          <w:p w:rsidR="00933AB7" w:rsidRPr="00673C66" w:rsidRDefault="00933AB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33AB7" w:rsidRPr="00673C66" w:rsidRDefault="00933A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33AB7" w:rsidRPr="00673C66" w:rsidRDefault="00933AB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33AB7" w:rsidRPr="00673C66" w:rsidRDefault="00933AB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41.66 למניה</w:t>
            </w:r>
          </w:p>
        </w:tc>
        <w:tc>
          <w:tcPr>
            <w:tcW w:w="1980" w:type="dxa"/>
            <w:vAlign w:val="center"/>
          </w:tcPr>
          <w:p w:rsidR="00933AB7" w:rsidRPr="00673C66" w:rsidRDefault="00933AB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5215" w:type="dxa"/>
            <w:vAlign w:val="center"/>
          </w:tcPr>
          <w:p w:rsidR="009E6797" w:rsidRPr="00673C66" w:rsidRDefault="00933AB7" w:rsidP="009E679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רישום למסחר של מניות במסגרת תגמול הוני לעובדים. בוצעה ביוני.</w:t>
            </w:r>
          </w:p>
        </w:tc>
      </w:tr>
      <w:tr w:rsidR="00632BE1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32BE1" w:rsidRPr="00F32F5A" w:rsidRDefault="00264BA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  <w:r w:rsidR="00B01E1F">
              <w:rPr>
                <w:rFonts w:ascii="Arial" w:hAnsi="Arial" w:cs="Arial" w:hint="cs"/>
                <w:szCs w:val="24"/>
                <w:rtl/>
              </w:rPr>
              <w:t xml:space="preserve"> (כיום "</w:t>
            </w:r>
            <w:proofErr w:type="spellStart"/>
            <w:r w:rsidR="00B01E1F">
              <w:rPr>
                <w:rFonts w:ascii="Arial" w:hAnsi="Arial" w:cs="Arial" w:hint="cs"/>
                <w:szCs w:val="24"/>
                <w:rtl/>
              </w:rPr>
              <w:t>נקסטייג</w:t>
            </w:r>
            <w:proofErr w:type="spellEnd"/>
            <w:r w:rsidR="00B01E1F">
              <w:rPr>
                <w:rFonts w:ascii="Arial" w:hAnsi="Arial" w:cs="Arial" w:hint="cs"/>
                <w:szCs w:val="24"/>
                <w:rtl/>
              </w:rPr>
              <w:t>'")</w:t>
            </w:r>
          </w:p>
        </w:tc>
        <w:tc>
          <w:tcPr>
            <w:tcW w:w="916" w:type="dxa"/>
            <w:vAlign w:val="center"/>
          </w:tcPr>
          <w:p w:rsidR="00632BE1" w:rsidRPr="00673C66" w:rsidRDefault="00264BA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32BE1" w:rsidRPr="00673C66" w:rsidRDefault="00632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32BE1" w:rsidRPr="00673C66" w:rsidRDefault="00632B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32BE1" w:rsidRPr="00673C66" w:rsidRDefault="00632BE1" w:rsidP="00E1727C">
            <w:pPr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632BE1" w:rsidRPr="00673C66" w:rsidRDefault="002B10B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101.9</w:t>
            </w:r>
          </w:p>
        </w:tc>
        <w:tc>
          <w:tcPr>
            <w:tcW w:w="5215" w:type="dxa"/>
            <w:vAlign w:val="center"/>
          </w:tcPr>
          <w:p w:rsidR="00632BE1" w:rsidRPr="00673C66" w:rsidRDefault="00264BA8" w:rsidP="00D039D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כ-77% מניות החברה, בדילול מלא, לבעלי מניות חברת הקנאביס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נקסטייג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'" במסגרת מיזוג</w:t>
            </w:r>
            <w:r w:rsidR="00D039D6">
              <w:rPr>
                <w:rFonts w:ascii="Arial" w:hAnsi="Arial" w:cs="Arial" w:hint="cs"/>
                <w:szCs w:val="24"/>
                <w:rtl/>
              </w:rPr>
              <w:t xml:space="preserve"> פעילותה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בחברה.</w:t>
            </w:r>
            <w:r w:rsidR="00631ACE">
              <w:rPr>
                <w:rFonts w:ascii="Arial" w:hAnsi="Arial" w:cs="Arial" w:hint="cs"/>
                <w:szCs w:val="24"/>
                <w:rtl/>
              </w:rPr>
              <w:t xml:space="preserve"> שמה של </w:t>
            </w:r>
            <w:proofErr w:type="spellStart"/>
            <w:r w:rsidR="00631ACE"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  <w:r w:rsidR="00631ACE">
              <w:rPr>
                <w:rFonts w:ascii="Arial" w:hAnsi="Arial" w:cs="Arial" w:hint="cs"/>
                <w:szCs w:val="24"/>
                <w:rtl/>
              </w:rPr>
              <w:t xml:space="preserve"> שונה </w:t>
            </w:r>
            <w:proofErr w:type="spellStart"/>
            <w:r w:rsidR="00631ACE">
              <w:rPr>
                <w:rFonts w:ascii="Arial" w:hAnsi="Arial" w:cs="Arial" w:hint="cs"/>
                <w:szCs w:val="24"/>
                <w:rtl/>
              </w:rPr>
              <w:t>לנקסטייג</w:t>
            </w:r>
            <w:proofErr w:type="spellEnd"/>
            <w:r w:rsidR="00631ACE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2E75A4" w:rsidRPr="00673C66" w:rsidTr="001E4074">
        <w:trPr>
          <w:trHeight w:val="271"/>
        </w:trPr>
        <w:tc>
          <w:tcPr>
            <w:tcW w:w="2264" w:type="dxa"/>
            <w:vAlign w:val="center"/>
          </w:tcPr>
          <w:p w:rsidR="002E75A4" w:rsidRPr="00F32F5A" w:rsidRDefault="000F1FD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6" w:type="dxa"/>
            <w:vAlign w:val="center"/>
          </w:tcPr>
          <w:p w:rsidR="002E75A4" w:rsidRPr="00673C66" w:rsidRDefault="000F1FD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E75A4" w:rsidRPr="00673C66" w:rsidRDefault="002E75A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E75A4" w:rsidRPr="00673C66" w:rsidRDefault="002E75A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E75A4" w:rsidRPr="00673C66" w:rsidRDefault="00BA358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0.73 למניה</w:t>
            </w:r>
          </w:p>
        </w:tc>
        <w:tc>
          <w:tcPr>
            <w:tcW w:w="1980" w:type="dxa"/>
            <w:vAlign w:val="center"/>
          </w:tcPr>
          <w:p w:rsidR="002E75A4" w:rsidRPr="00673C66" w:rsidRDefault="00292A4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2E75A4" w:rsidRPr="00673C66" w:rsidRDefault="000F1FDE" w:rsidP="000F1FDE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לשלושה ספקי שירותים לחברה בארה"ב.</w:t>
            </w:r>
          </w:p>
        </w:tc>
      </w:tr>
      <w:tr w:rsidR="00715608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15608" w:rsidRPr="00F32F5A" w:rsidRDefault="0071560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916" w:type="dxa"/>
            <w:vAlign w:val="center"/>
          </w:tcPr>
          <w:p w:rsidR="00715608" w:rsidRPr="00673C66" w:rsidRDefault="0071560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15608" w:rsidRPr="00673C66" w:rsidRDefault="0071560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15608" w:rsidRPr="00673C66" w:rsidRDefault="0071560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15608" w:rsidRPr="00673C66" w:rsidRDefault="0071560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61 למניה</w:t>
            </w:r>
          </w:p>
        </w:tc>
        <w:tc>
          <w:tcPr>
            <w:tcW w:w="1980" w:type="dxa"/>
            <w:vAlign w:val="center"/>
          </w:tcPr>
          <w:p w:rsidR="00715608" w:rsidRPr="00673C66" w:rsidRDefault="000622E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67.1</w:t>
            </w:r>
          </w:p>
        </w:tc>
        <w:tc>
          <w:tcPr>
            <w:tcW w:w="5215" w:type="dxa"/>
            <w:vAlign w:val="center"/>
          </w:tcPr>
          <w:p w:rsidR="00715608" w:rsidRPr="00673C66" w:rsidRDefault="0071560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כ-9.7% ממניות החברה, בדילול מלא, למשקיעים מסווגים.</w:t>
            </w:r>
          </w:p>
        </w:tc>
      </w:tr>
      <w:tr w:rsidR="00E1727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1727C" w:rsidRPr="00F32F5A" w:rsidRDefault="00DA7B2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916" w:type="dxa"/>
            <w:vAlign w:val="center"/>
          </w:tcPr>
          <w:p w:rsidR="00E1727C" w:rsidRPr="00673C66" w:rsidRDefault="00DA7B2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DA7B2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3.45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DA7B2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30.1</w:t>
            </w:r>
          </w:p>
        </w:tc>
        <w:tc>
          <w:tcPr>
            <w:tcW w:w="5215" w:type="dxa"/>
            <w:vAlign w:val="center"/>
          </w:tcPr>
          <w:p w:rsidR="00E1727C" w:rsidRPr="00673C66" w:rsidRDefault="00DA7B2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כ-8.9% ממניות החברה, בדילול מלא, למשקיעים פרטיים.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2E75A4" w:rsidRDefault="002E75A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3" w:name="אגחחדשות"/>
      <w:bookmarkEnd w:id="3"/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791AB6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482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589"/>
        <w:gridCol w:w="1149"/>
        <w:gridCol w:w="1165"/>
        <w:gridCol w:w="1165"/>
        <w:gridCol w:w="1153"/>
        <w:gridCol w:w="1428"/>
        <w:gridCol w:w="1181"/>
        <w:gridCol w:w="1157"/>
        <w:gridCol w:w="1149"/>
        <w:gridCol w:w="1149"/>
        <w:gridCol w:w="2197"/>
      </w:tblGrid>
      <w:tr w:rsidR="00667400" w:rsidRPr="00E1727C" w:rsidTr="00E835AA">
        <w:trPr>
          <w:tblHeader/>
        </w:trPr>
        <w:tc>
          <w:tcPr>
            <w:tcW w:w="1589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667400" w:rsidRPr="00E1727C" w:rsidRDefault="00667400" w:rsidP="00A37D7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E835AA"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667400" w:rsidRPr="00E1727C" w:rsidRDefault="00BE577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667400" w:rsidRPr="00E1727C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BE577C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E1727C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667400" w:rsidRPr="00E1727C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E1727C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B2B92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7" w:type="dxa"/>
            <w:vAlign w:val="center"/>
          </w:tcPr>
          <w:p w:rsidR="00667400" w:rsidRPr="00E1727C" w:rsidRDefault="009B2B92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667400" w:rsidRPr="00E1727C" w:rsidRDefault="009B2B92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49" w:type="dxa"/>
            <w:vAlign w:val="center"/>
          </w:tcPr>
          <w:p w:rsidR="00667400" w:rsidRPr="00E1727C" w:rsidRDefault="00AA18C8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86.4</w:t>
            </w:r>
          </w:p>
        </w:tc>
        <w:tc>
          <w:tcPr>
            <w:tcW w:w="2197" w:type="dxa"/>
            <w:vAlign w:val="center"/>
          </w:tcPr>
          <w:p w:rsidR="00667400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אגח סד' ב'.</w:t>
            </w:r>
          </w:p>
          <w:p w:rsidR="00BE577C" w:rsidRPr="00E1727C" w:rsidRDefault="00BE577C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F42ED6" w:rsidRPr="00E1727C" w:rsidTr="00E835AA">
        <w:tc>
          <w:tcPr>
            <w:tcW w:w="1589" w:type="dxa"/>
            <w:tcBorders>
              <w:bottom w:val="nil"/>
            </w:tcBorders>
            <w:vAlign w:val="center"/>
          </w:tcPr>
          <w:p w:rsidR="00F42ED6" w:rsidRPr="00E1727C" w:rsidRDefault="00F42ED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גב ים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F42ED6" w:rsidRPr="00E1727C" w:rsidRDefault="00F42ED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42ED6" w:rsidRPr="00E1727C" w:rsidRDefault="00EB2D6E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42ED6" w:rsidRPr="00E1727C" w:rsidRDefault="00F42E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42ED6" w:rsidRPr="00E1727C" w:rsidRDefault="00EB2D6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F42ED6" w:rsidRPr="00E1727C" w:rsidRDefault="00EB2D6E" w:rsidP="00EB2D6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B2D6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B2D6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42ED6" w:rsidRDefault="00EB2D6E" w:rsidP="00E770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770D5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EB2D6E" w:rsidRPr="00E1727C" w:rsidRDefault="00EB2D6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F42ED6" w:rsidRPr="00E1727C" w:rsidRDefault="00E770D5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F42ED6" w:rsidRPr="00E1727C" w:rsidRDefault="00E770D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1,029 ליחידה</w:t>
            </w:r>
          </w:p>
        </w:tc>
        <w:tc>
          <w:tcPr>
            <w:tcW w:w="1149" w:type="dxa"/>
            <w:vAlign w:val="center"/>
          </w:tcPr>
          <w:p w:rsidR="00F42ED6" w:rsidRPr="00E1727C" w:rsidRDefault="00E770D5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553.1</w:t>
            </w:r>
          </w:p>
        </w:tc>
        <w:tc>
          <w:tcPr>
            <w:tcW w:w="2197" w:type="dxa"/>
            <w:vAlign w:val="center"/>
          </w:tcPr>
          <w:p w:rsidR="00F42ED6" w:rsidRDefault="00EB2D6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EB2D6E" w:rsidRPr="00E1727C" w:rsidRDefault="00E770D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F42ED6" w:rsidRPr="00E1727C" w:rsidTr="00E835AA">
        <w:tc>
          <w:tcPr>
            <w:tcW w:w="1589" w:type="dxa"/>
            <w:tcBorders>
              <w:top w:val="nil"/>
            </w:tcBorders>
            <w:vAlign w:val="center"/>
          </w:tcPr>
          <w:p w:rsidR="00F42ED6" w:rsidRPr="00F42ED6" w:rsidRDefault="00F42ED6" w:rsidP="00F42E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F42ED6" w:rsidRPr="00E1727C" w:rsidRDefault="00F42ED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F42ED6" w:rsidRPr="00E1727C" w:rsidRDefault="00EB2D6E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42ED6" w:rsidRPr="00E1727C" w:rsidRDefault="00F42E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42ED6" w:rsidRPr="00E1727C" w:rsidRDefault="00EB2D6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F42ED6" w:rsidRPr="00E1727C" w:rsidRDefault="00EB2D6E" w:rsidP="00EB2D6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B2D6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B2D6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B2D6E" w:rsidRDefault="00EB2D6E" w:rsidP="00FB60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B608F">
              <w:rPr>
                <w:rFonts w:ascii="Arial" w:hAnsi="Arial" w:cs="Arial" w:hint="cs"/>
                <w:szCs w:val="24"/>
                <w:rtl/>
              </w:rPr>
              <w:t>1.0</w:t>
            </w:r>
          </w:p>
          <w:p w:rsidR="00F42ED6" w:rsidRPr="00E1727C" w:rsidRDefault="00EB2D6E" w:rsidP="00EB2D6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F42ED6" w:rsidRPr="00E1727C" w:rsidRDefault="00E770D5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F42ED6" w:rsidRPr="00E1727C" w:rsidRDefault="00FB608F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973 ליחידה</w:t>
            </w:r>
          </w:p>
        </w:tc>
        <w:tc>
          <w:tcPr>
            <w:tcW w:w="1149" w:type="dxa"/>
            <w:vAlign w:val="center"/>
          </w:tcPr>
          <w:p w:rsidR="00F42ED6" w:rsidRPr="00E1727C" w:rsidRDefault="00FB608F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352.7</w:t>
            </w:r>
          </w:p>
        </w:tc>
        <w:tc>
          <w:tcPr>
            <w:tcW w:w="2197" w:type="dxa"/>
            <w:vAlign w:val="center"/>
          </w:tcPr>
          <w:p w:rsidR="00F42ED6" w:rsidRDefault="00EB2D6E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EB2D6E" w:rsidRPr="00E1727C" w:rsidRDefault="00FB608F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FD5BA6" w:rsidRPr="00E1727C" w:rsidTr="00E835AA">
        <w:tc>
          <w:tcPr>
            <w:tcW w:w="1589" w:type="dxa"/>
            <w:vAlign w:val="center"/>
          </w:tcPr>
          <w:p w:rsidR="00FD5BA6" w:rsidRPr="00E1727C" w:rsidRDefault="00FD5BA6" w:rsidP="00FD5BA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149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B2D6E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EB2D6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D5BA6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</w:t>
            </w:r>
          </w:p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FD5BA6" w:rsidRPr="00E1727C" w:rsidRDefault="00FD5BA6" w:rsidP="00FD5BA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976 ליחידה</w:t>
            </w:r>
          </w:p>
        </w:tc>
        <w:tc>
          <w:tcPr>
            <w:tcW w:w="1149" w:type="dxa"/>
            <w:vAlign w:val="center"/>
          </w:tcPr>
          <w:p w:rsidR="00FD5BA6" w:rsidRPr="00E1727C" w:rsidRDefault="00FD5BA6" w:rsidP="00FD5BA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234.2</w:t>
            </w:r>
          </w:p>
        </w:tc>
        <w:tc>
          <w:tcPr>
            <w:tcW w:w="2197" w:type="dxa"/>
            <w:vAlign w:val="center"/>
          </w:tcPr>
          <w:p w:rsidR="00FD5BA6" w:rsidRPr="00FD5BA6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D5BA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FD5BA6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FD5BA6" w:rsidRPr="00E1727C" w:rsidRDefault="00FD5BA6" w:rsidP="00FD5B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D5BA6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9E670B" w:rsidRPr="00E1727C" w:rsidTr="00E835AA">
        <w:tc>
          <w:tcPr>
            <w:tcW w:w="1589" w:type="dxa"/>
            <w:vAlign w:val="center"/>
          </w:tcPr>
          <w:p w:rsidR="009E670B" w:rsidRPr="00E1727C" w:rsidRDefault="009E670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אירופה</w:t>
            </w:r>
          </w:p>
        </w:tc>
        <w:tc>
          <w:tcPr>
            <w:tcW w:w="1149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9E670B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9E670B" w:rsidRPr="00E1727C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0%-5.1%</w:t>
            </w:r>
          </w:p>
        </w:tc>
        <w:tc>
          <w:tcPr>
            <w:tcW w:w="1181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 מכמות המינימום</w:t>
            </w:r>
          </w:p>
        </w:tc>
        <w:tc>
          <w:tcPr>
            <w:tcW w:w="1157" w:type="dxa"/>
            <w:vAlign w:val="center"/>
          </w:tcPr>
          <w:p w:rsidR="009E670B" w:rsidRDefault="009E670B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שנקבעה</w:t>
            </w:r>
          </w:p>
          <w:p w:rsidR="009E670B" w:rsidRPr="00E1727C" w:rsidRDefault="009E670B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4.99%</w:t>
            </w:r>
          </w:p>
        </w:tc>
        <w:tc>
          <w:tcPr>
            <w:tcW w:w="1149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9E670B" w:rsidRPr="00E1727C" w:rsidRDefault="009E670B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2197" w:type="dxa"/>
            <w:vAlign w:val="center"/>
          </w:tcPr>
          <w:p w:rsidR="009E670B" w:rsidRDefault="009E670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:rsidR="009E670B" w:rsidRPr="00E1727C" w:rsidRDefault="00245F77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כ-65% מהיחידות שנמכרו, נרכשו ע"י משקיעים מסווגים.</w:t>
            </w:r>
          </w:p>
        </w:tc>
      </w:tr>
      <w:tr w:rsidR="009E670B" w:rsidRPr="00E1727C" w:rsidTr="00E835AA">
        <w:tc>
          <w:tcPr>
            <w:tcW w:w="1589" w:type="dxa"/>
            <w:vAlign w:val="center"/>
          </w:tcPr>
          <w:p w:rsidR="009E670B" w:rsidRPr="00E1727C" w:rsidRDefault="007A000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קןפרליין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49" w:type="dxa"/>
            <w:vAlign w:val="center"/>
          </w:tcPr>
          <w:p w:rsidR="009E670B" w:rsidRPr="00E1727C" w:rsidRDefault="007A0003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E670B" w:rsidRPr="00E1727C" w:rsidRDefault="007A0003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E670B" w:rsidRPr="00E1727C" w:rsidRDefault="009E670B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E670B" w:rsidRPr="00E1727C" w:rsidRDefault="007A0003" w:rsidP="007A00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000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A0003">
              <w:rPr>
                <w:rFonts w:ascii="Arial" w:hAnsi="Arial" w:cs="Arial"/>
                <w:szCs w:val="24"/>
                <w:rtl/>
              </w:rPr>
              <w:t>–</w:t>
            </w:r>
            <w:r w:rsidRPr="007A000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9E670B" w:rsidRPr="00E1727C" w:rsidRDefault="007A0003" w:rsidP="007A000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A000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7A000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E670B" w:rsidRPr="00E1727C" w:rsidRDefault="00A649C8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0.4 מכמות המקסימום</w:t>
            </w:r>
          </w:p>
        </w:tc>
        <w:tc>
          <w:tcPr>
            <w:tcW w:w="1157" w:type="dxa"/>
            <w:vAlign w:val="center"/>
          </w:tcPr>
          <w:p w:rsidR="009E670B" w:rsidRPr="00E1727C" w:rsidRDefault="00A649C8" w:rsidP="00A649C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49C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9E670B" w:rsidRPr="00E1727C" w:rsidRDefault="00A649C8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990 ליחידה</w:t>
            </w:r>
          </w:p>
        </w:tc>
        <w:tc>
          <w:tcPr>
            <w:tcW w:w="1149" w:type="dxa"/>
            <w:vAlign w:val="center"/>
          </w:tcPr>
          <w:p w:rsidR="009E670B" w:rsidRPr="00E1727C" w:rsidRDefault="00266F10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36.6</w:t>
            </w:r>
          </w:p>
        </w:tc>
        <w:tc>
          <w:tcPr>
            <w:tcW w:w="2197" w:type="dxa"/>
            <w:vAlign w:val="center"/>
          </w:tcPr>
          <w:p w:rsidR="009E670B" w:rsidRPr="00E1727C" w:rsidRDefault="007A0003" w:rsidP="00266F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000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7A0003">
              <w:rPr>
                <w:rFonts w:ascii="Arial" w:hAnsi="Arial" w:cs="Arial" w:hint="cs"/>
                <w:szCs w:val="24"/>
                <w:rtl/>
              </w:rPr>
              <w:t>'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7A000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E835AA" w:rsidRPr="00E1727C" w:rsidTr="00E835AA">
        <w:tc>
          <w:tcPr>
            <w:tcW w:w="1589" w:type="dxa"/>
            <w:vAlign w:val="center"/>
          </w:tcPr>
          <w:p w:rsidR="00E835AA" w:rsidRPr="00E1727C" w:rsidRDefault="00E835AA" w:rsidP="00E835A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149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000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A0003">
              <w:rPr>
                <w:rFonts w:ascii="Arial" w:hAnsi="Arial" w:cs="Arial"/>
                <w:szCs w:val="24"/>
                <w:rtl/>
              </w:rPr>
              <w:t>–</w:t>
            </w:r>
            <w:r w:rsidRPr="007A000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E835AA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835AA" w:rsidRPr="00E1727C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0%-5.65%</w:t>
            </w:r>
          </w:p>
        </w:tc>
        <w:tc>
          <w:tcPr>
            <w:tcW w:w="1181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57" w:type="dxa"/>
            <w:vAlign w:val="center"/>
          </w:tcPr>
          <w:p w:rsidR="00E835AA" w:rsidRPr="00E1727C" w:rsidRDefault="00E835AA" w:rsidP="00E835A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9" w:type="dxa"/>
            <w:vAlign w:val="center"/>
          </w:tcPr>
          <w:p w:rsidR="00E835AA" w:rsidRPr="00E1727C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E835AA" w:rsidRPr="00E1727C" w:rsidRDefault="00E835AA" w:rsidP="00E835A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62.5</w:t>
            </w:r>
          </w:p>
        </w:tc>
        <w:tc>
          <w:tcPr>
            <w:tcW w:w="2197" w:type="dxa"/>
            <w:vAlign w:val="center"/>
          </w:tcPr>
          <w:p w:rsidR="00E835AA" w:rsidRPr="00E835AA" w:rsidRDefault="00E835AA" w:rsidP="00E835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835A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יא</w:t>
            </w:r>
            <w:r w:rsidRPr="00E835AA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835AA" w:rsidRPr="00E1727C" w:rsidRDefault="00E835AA" w:rsidP="00EA0E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835AA">
              <w:rPr>
                <w:rFonts w:ascii="Arial" w:hAnsi="Arial" w:cs="Arial" w:hint="cs"/>
                <w:szCs w:val="24"/>
                <w:rtl/>
              </w:rPr>
              <w:t>כ-</w:t>
            </w:r>
            <w:r w:rsidR="00EA0EC9">
              <w:rPr>
                <w:rFonts w:ascii="Arial" w:hAnsi="Arial" w:cs="Arial" w:hint="cs"/>
                <w:szCs w:val="24"/>
                <w:rtl/>
              </w:rPr>
              <w:t>86</w:t>
            </w:r>
            <w:r w:rsidRPr="00E835A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DD38D8" w:rsidRPr="00E1727C" w:rsidTr="00E835AA">
        <w:tc>
          <w:tcPr>
            <w:tcW w:w="1589" w:type="dxa"/>
            <w:vAlign w:val="center"/>
          </w:tcPr>
          <w:p w:rsidR="00DD38D8" w:rsidRPr="00E1727C" w:rsidRDefault="00DD38D8" w:rsidP="00DD38D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אפקון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49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DD38D8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D38D8" w:rsidRPr="00E1727C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0%-2.89%</w:t>
            </w:r>
          </w:p>
        </w:tc>
        <w:tc>
          <w:tcPr>
            <w:tcW w:w="1181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 מכמות המינימום</w:t>
            </w:r>
          </w:p>
        </w:tc>
        <w:tc>
          <w:tcPr>
            <w:tcW w:w="1157" w:type="dxa"/>
            <w:vAlign w:val="center"/>
          </w:tcPr>
          <w:p w:rsidR="00DD38D8" w:rsidRDefault="00DD38D8" w:rsidP="00DD38D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שנקבעה </w:t>
            </w:r>
          </w:p>
          <w:p w:rsidR="00DD38D8" w:rsidRPr="00E1727C" w:rsidRDefault="00DD38D8" w:rsidP="00DD38D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2.88%</w:t>
            </w:r>
          </w:p>
        </w:tc>
        <w:tc>
          <w:tcPr>
            <w:tcW w:w="1149" w:type="dxa"/>
            <w:vAlign w:val="center"/>
          </w:tcPr>
          <w:p w:rsidR="00DD38D8" w:rsidRPr="00E1727C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DD38D8" w:rsidRPr="00E1727C" w:rsidRDefault="001D640A" w:rsidP="00DD38D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225.0</w:t>
            </w:r>
          </w:p>
        </w:tc>
        <w:tc>
          <w:tcPr>
            <w:tcW w:w="2197" w:type="dxa"/>
            <w:vAlign w:val="center"/>
          </w:tcPr>
          <w:p w:rsidR="00DD38D8" w:rsidRPr="00DD38D8" w:rsidRDefault="00DD38D8" w:rsidP="00DD38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D38D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DD38D8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DD38D8" w:rsidRPr="00E1727C" w:rsidRDefault="00DD38D8" w:rsidP="00EE148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D38D8">
              <w:rPr>
                <w:rFonts w:ascii="Arial" w:hAnsi="Arial" w:cs="Arial" w:hint="cs"/>
                <w:szCs w:val="24"/>
                <w:rtl/>
              </w:rPr>
              <w:t>כ-</w:t>
            </w:r>
            <w:r w:rsidR="00EE148A">
              <w:rPr>
                <w:rFonts w:ascii="Arial" w:hAnsi="Arial" w:cs="Arial" w:hint="cs"/>
                <w:szCs w:val="24"/>
                <w:rtl/>
              </w:rPr>
              <w:t>78</w:t>
            </w:r>
            <w:r w:rsidR="001D640A">
              <w:rPr>
                <w:rFonts w:ascii="Arial" w:hAnsi="Arial" w:cs="Arial" w:hint="cs"/>
                <w:szCs w:val="24"/>
                <w:rtl/>
              </w:rPr>
              <w:t>%</w:t>
            </w:r>
            <w:r w:rsidRPr="00DD38D8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5C2A6A" w:rsidRPr="00FF7A34" w:rsidTr="00E835AA">
        <w:tc>
          <w:tcPr>
            <w:tcW w:w="1589" w:type="dxa"/>
            <w:vAlign w:val="center"/>
          </w:tcPr>
          <w:p w:rsidR="00FF7A34" w:rsidRPr="00FF7A34" w:rsidRDefault="00FF7A34" w:rsidP="00FF7A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49" w:type="dxa"/>
            <w:vAlign w:val="center"/>
          </w:tcPr>
          <w:p w:rsidR="00FF7A34" w:rsidRPr="00E1727C" w:rsidRDefault="00FF7A34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F7A34" w:rsidRPr="00E1727C" w:rsidRDefault="00FF7A34" w:rsidP="00FF7A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F7A34" w:rsidRPr="00E1727C" w:rsidRDefault="00FF7A34" w:rsidP="00FF7A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F7A34" w:rsidRPr="00E1727C" w:rsidRDefault="00FF7A34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FF7A34" w:rsidRDefault="00FF7A34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F7A34" w:rsidRPr="00FF7A34" w:rsidRDefault="00FF7A34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0%-1.43%</w:t>
            </w:r>
          </w:p>
        </w:tc>
        <w:tc>
          <w:tcPr>
            <w:tcW w:w="1181" w:type="dxa"/>
            <w:vAlign w:val="center"/>
          </w:tcPr>
          <w:p w:rsidR="00FF7A34" w:rsidRPr="00FF7A34" w:rsidRDefault="00FF7A34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C2A6A">
              <w:rPr>
                <w:rFonts w:ascii="Arial" w:hAnsi="Arial" w:cs="Arial" w:hint="cs"/>
                <w:szCs w:val="24"/>
                <w:rtl/>
              </w:rPr>
              <w:t>1.1 מכמות המינימום</w:t>
            </w:r>
          </w:p>
        </w:tc>
        <w:tc>
          <w:tcPr>
            <w:tcW w:w="1157" w:type="dxa"/>
            <w:vAlign w:val="center"/>
          </w:tcPr>
          <w:p w:rsidR="00FF7A34" w:rsidRPr="00FF7A34" w:rsidRDefault="005C2A6A" w:rsidP="00FF7A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9" w:type="dxa"/>
            <w:vAlign w:val="center"/>
          </w:tcPr>
          <w:p w:rsidR="00FF7A34" w:rsidRPr="00FF7A34" w:rsidRDefault="005C2A6A" w:rsidP="00FF7A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FF7A34" w:rsidRPr="00FF7A34" w:rsidRDefault="005C2A6A" w:rsidP="00FF7A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428.0</w:t>
            </w:r>
          </w:p>
        </w:tc>
        <w:tc>
          <w:tcPr>
            <w:tcW w:w="2197" w:type="dxa"/>
            <w:vAlign w:val="center"/>
          </w:tcPr>
          <w:p w:rsidR="005C2A6A" w:rsidRPr="005C2A6A" w:rsidRDefault="005C2A6A" w:rsidP="005C2A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C2A6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  <w:r w:rsidRPr="005C2A6A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FF7A34" w:rsidRPr="00FF7A34" w:rsidRDefault="005C2A6A" w:rsidP="005C2A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C2A6A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94</w:t>
            </w:r>
            <w:r w:rsidRPr="005C2A6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D675C8" w:rsidRPr="00E1727C" w:rsidTr="00E835AA">
        <w:tc>
          <w:tcPr>
            <w:tcW w:w="1589" w:type="dxa"/>
            <w:vAlign w:val="center"/>
          </w:tcPr>
          <w:p w:rsidR="00D675C8" w:rsidRPr="00A45291" w:rsidRDefault="00D675C8" w:rsidP="00D675C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149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A4529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675C8" w:rsidRPr="00A45291" w:rsidRDefault="00D675C8" w:rsidP="00A452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פי</w:t>
            </w:r>
            <w:r w:rsidR="00A45291" w:rsidRPr="00A45291">
              <w:rPr>
                <w:rFonts w:ascii="Arial" w:hAnsi="Arial" w:cs="Arial" w:hint="cs"/>
                <w:szCs w:val="24"/>
                <w:rtl/>
              </w:rPr>
              <w:t xml:space="preserve"> 0.6</w:t>
            </w:r>
          </w:p>
        </w:tc>
        <w:tc>
          <w:tcPr>
            <w:tcW w:w="1157" w:type="dxa"/>
            <w:vAlign w:val="center"/>
          </w:tcPr>
          <w:p w:rsidR="00D675C8" w:rsidRPr="00A45291" w:rsidRDefault="00D675C8" w:rsidP="00D675C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1,100 ליחידה</w:t>
            </w:r>
          </w:p>
        </w:tc>
        <w:tc>
          <w:tcPr>
            <w:tcW w:w="1149" w:type="dxa"/>
            <w:vAlign w:val="center"/>
          </w:tcPr>
          <w:p w:rsidR="00D675C8" w:rsidRPr="00A45291" w:rsidRDefault="00A45291" w:rsidP="00D675C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631.4</w:t>
            </w:r>
          </w:p>
        </w:tc>
        <w:tc>
          <w:tcPr>
            <w:tcW w:w="2197" w:type="dxa"/>
            <w:vAlign w:val="center"/>
          </w:tcPr>
          <w:p w:rsidR="00D675C8" w:rsidRPr="00A45291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5291">
              <w:rPr>
                <w:rFonts w:ascii="Arial" w:hAnsi="Arial" w:cs="Arial" w:hint="cs"/>
                <w:szCs w:val="24"/>
                <w:rtl/>
              </w:rPr>
              <w:t>* אג"ח סד' 36.</w:t>
            </w:r>
          </w:p>
          <w:p w:rsidR="00D675C8" w:rsidRPr="00A45291" w:rsidRDefault="00A45291" w:rsidP="00A4529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675C8" w:rsidRPr="00A4529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675C8" w:rsidRPr="00E1727C" w:rsidTr="00E835AA">
        <w:tc>
          <w:tcPr>
            <w:tcW w:w="1589" w:type="dxa"/>
            <w:vAlign w:val="center"/>
          </w:tcPr>
          <w:p w:rsidR="00D675C8" w:rsidRPr="0009226A" w:rsidRDefault="00D675C8" w:rsidP="00D675C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פועלים</w:t>
            </w:r>
          </w:p>
        </w:tc>
        <w:tc>
          <w:tcPr>
            <w:tcW w:w="1149" w:type="dxa"/>
            <w:vAlign w:val="center"/>
          </w:tcPr>
          <w:p w:rsidR="00D675C8" w:rsidRPr="0009226A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675C8" w:rsidRPr="0009226A" w:rsidRDefault="00D675C8" w:rsidP="00D675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75C8" w:rsidRPr="0009226A" w:rsidRDefault="00D675C8" w:rsidP="00D675C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D675C8" w:rsidRPr="0009226A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D675C8" w:rsidRPr="0009226A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675C8" w:rsidRPr="0009226A" w:rsidRDefault="00D675C8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9226A">
              <w:rPr>
                <w:rFonts w:ascii="Arial" w:hAnsi="Arial" w:cs="Arial"/>
                <w:szCs w:val="24"/>
              </w:rPr>
              <w:t>0%-2.97%</w:t>
            </w:r>
          </w:p>
        </w:tc>
        <w:tc>
          <w:tcPr>
            <w:tcW w:w="1181" w:type="dxa"/>
            <w:vAlign w:val="center"/>
          </w:tcPr>
          <w:p w:rsidR="00D675C8" w:rsidRPr="0009226A" w:rsidRDefault="00D675C8" w:rsidP="000922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פי</w:t>
            </w:r>
            <w:r w:rsidR="0009226A" w:rsidRPr="0009226A">
              <w:rPr>
                <w:rFonts w:ascii="Arial" w:hAnsi="Arial" w:cs="Arial" w:hint="cs"/>
                <w:szCs w:val="24"/>
                <w:rtl/>
              </w:rPr>
              <w:t xml:space="preserve"> 1.0</w:t>
            </w:r>
          </w:p>
        </w:tc>
        <w:tc>
          <w:tcPr>
            <w:tcW w:w="1157" w:type="dxa"/>
            <w:vAlign w:val="center"/>
          </w:tcPr>
          <w:p w:rsidR="00D675C8" w:rsidRPr="0009226A" w:rsidRDefault="00C62977" w:rsidP="00D675C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9" w:type="dxa"/>
            <w:vAlign w:val="center"/>
          </w:tcPr>
          <w:p w:rsidR="00D675C8" w:rsidRPr="0009226A" w:rsidRDefault="00C62977" w:rsidP="00D675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D675C8" w:rsidRPr="0009226A" w:rsidRDefault="00C62977" w:rsidP="00D675C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700.0</w:t>
            </w:r>
          </w:p>
        </w:tc>
        <w:tc>
          <w:tcPr>
            <w:tcW w:w="2197" w:type="dxa"/>
            <w:vAlign w:val="center"/>
          </w:tcPr>
          <w:p w:rsidR="009146C4" w:rsidRPr="0009226A" w:rsidRDefault="009146C4" w:rsidP="00C629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</w:t>
            </w:r>
            <w:r w:rsidR="00C62977" w:rsidRPr="0009226A">
              <w:rPr>
                <w:rFonts w:ascii="Arial" w:hAnsi="Arial" w:cs="Arial" w:hint="cs"/>
                <w:szCs w:val="24"/>
                <w:rtl/>
              </w:rPr>
              <w:t>ה</w:t>
            </w:r>
            <w:r w:rsidRPr="0009226A">
              <w:rPr>
                <w:rFonts w:ascii="Arial" w:hAnsi="Arial" w:cs="Arial" w:hint="cs"/>
                <w:szCs w:val="24"/>
                <w:rtl/>
              </w:rPr>
              <w:t xml:space="preserve">' (חדשה) </w:t>
            </w:r>
            <w:r w:rsidRPr="0009226A">
              <w:rPr>
                <w:rFonts w:ascii="Arial" w:hAnsi="Arial" w:cs="Arial"/>
                <w:szCs w:val="24"/>
                <w:rtl/>
              </w:rPr>
              <w:t>–</w:t>
            </w:r>
            <w:r w:rsidRPr="0009226A">
              <w:rPr>
                <w:rFonts w:ascii="Arial" w:hAnsi="Arial" w:cs="Arial" w:hint="cs"/>
                <w:szCs w:val="24"/>
                <w:rtl/>
              </w:rPr>
              <w:t xml:space="preserve"> אג"ח </w:t>
            </w:r>
            <w:r w:rsidRPr="0009226A">
              <w:rPr>
                <w:rFonts w:ascii="Arial" w:hAnsi="Arial" w:cs="Arial" w:hint="cs"/>
                <w:szCs w:val="24"/>
              </w:rPr>
              <w:t>COCO</w:t>
            </w:r>
            <w:r w:rsidRPr="0009226A">
              <w:rPr>
                <w:rFonts w:ascii="Arial" w:hAnsi="Arial" w:cs="Arial" w:hint="cs"/>
                <w:szCs w:val="24"/>
                <w:rtl/>
              </w:rPr>
              <w:t xml:space="preserve"> הכולל מנגנון </w:t>
            </w:r>
            <w:r w:rsidR="00C62977" w:rsidRPr="0009226A">
              <w:rPr>
                <w:rFonts w:ascii="Arial" w:hAnsi="Arial" w:cs="Arial" w:hint="cs"/>
                <w:szCs w:val="24"/>
                <w:rtl/>
              </w:rPr>
              <w:t>להמרה למניות</w:t>
            </w:r>
            <w:r w:rsidRPr="0009226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D675C8" w:rsidRPr="0009226A" w:rsidRDefault="009146C4" w:rsidP="0009226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כ-</w:t>
            </w:r>
            <w:r w:rsidR="0009226A">
              <w:rPr>
                <w:rFonts w:ascii="Arial" w:hAnsi="Arial" w:cs="Arial" w:hint="cs"/>
                <w:szCs w:val="24"/>
                <w:rtl/>
              </w:rPr>
              <w:t>82</w:t>
            </w:r>
            <w:r w:rsidRPr="0009226A">
              <w:rPr>
                <w:rFonts w:ascii="Arial" w:hAnsi="Arial" w:cs="Arial" w:hint="cs"/>
                <w:szCs w:val="24"/>
                <w:rtl/>
              </w:rPr>
              <w:t>% מהיחידות שנמכרו, נרכשו ע"י ממשקיעים מסווגים.</w:t>
            </w:r>
          </w:p>
        </w:tc>
      </w:tr>
      <w:tr w:rsidR="00F6265C" w:rsidRPr="00E1727C" w:rsidTr="001D62D6"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6265C" w:rsidRPr="00E1727C" w:rsidRDefault="00F6265C" w:rsidP="00F6265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מבנה</w:t>
            </w:r>
            <w:r w:rsidR="0076426D">
              <w:rPr>
                <w:rFonts w:ascii="Arial" w:hAnsi="Arial" w:cs="Arial" w:hint="cs"/>
                <w:szCs w:val="24"/>
                <w:rtl/>
              </w:rPr>
              <w:t xml:space="preserve"> (לשעבר "מבני תעשיה")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F6265C" w:rsidRPr="0009226A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6265C" w:rsidRPr="0009226A" w:rsidRDefault="00F6265C" w:rsidP="00F6265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6265C" w:rsidRPr="0009226A" w:rsidRDefault="00F6265C" w:rsidP="00F6265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6265C" w:rsidRPr="0009226A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9226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F6265C" w:rsidRPr="00E1727C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6265C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F6265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6265C" w:rsidRPr="00E1727C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2.2 מכמות המקסימום</w:t>
            </w:r>
          </w:p>
        </w:tc>
        <w:tc>
          <w:tcPr>
            <w:tcW w:w="1157" w:type="dxa"/>
            <w:vAlign w:val="center"/>
          </w:tcPr>
          <w:p w:rsidR="00F6265C" w:rsidRPr="00E1727C" w:rsidRDefault="00F6265C" w:rsidP="00F6265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0.8%</w:t>
            </w:r>
          </w:p>
        </w:tc>
        <w:tc>
          <w:tcPr>
            <w:tcW w:w="1149" w:type="dxa"/>
            <w:vAlign w:val="center"/>
          </w:tcPr>
          <w:p w:rsidR="00F6265C" w:rsidRPr="00E1727C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1,102 ליחידה</w:t>
            </w:r>
          </w:p>
        </w:tc>
        <w:tc>
          <w:tcPr>
            <w:tcW w:w="1149" w:type="dxa"/>
            <w:vAlign w:val="center"/>
          </w:tcPr>
          <w:p w:rsidR="00F6265C" w:rsidRPr="00E1727C" w:rsidRDefault="0076426D" w:rsidP="00F6265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110.2</w:t>
            </w:r>
          </w:p>
        </w:tc>
        <w:tc>
          <w:tcPr>
            <w:tcW w:w="2197" w:type="dxa"/>
            <w:vAlign w:val="center"/>
          </w:tcPr>
          <w:p w:rsidR="00F6265C" w:rsidRPr="00E1727C" w:rsidRDefault="00F6265C" w:rsidP="00F6265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1D62D6" w:rsidRPr="00E1727C" w:rsidTr="001D62D6">
        <w:tc>
          <w:tcPr>
            <w:tcW w:w="1589" w:type="dxa"/>
            <w:tcBorders>
              <w:bottom w:val="nil"/>
            </w:tcBorders>
            <w:vAlign w:val="center"/>
          </w:tcPr>
          <w:p w:rsidR="001D62D6" w:rsidRPr="00B9419B" w:rsidRDefault="001D62D6" w:rsidP="002A3D6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מבנה</w:t>
            </w:r>
            <w:r w:rsidR="002A3D6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2A3D6A" w:rsidRPr="002A3D6A">
              <w:rPr>
                <w:rFonts w:ascii="Arial" w:hAnsi="Arial" w:cs="Arial" w:hint="cs"/>
                <w:szCs w:val="24"/>
                <w:rtl/>
              </w:rPr>
              <w:t>(לשעבר "מבני תעשיה")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1D62D6" w:rsidRPr="00B9419B" w:rsidRDefault="001D62D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D62D6" w:rsidRPr="00B9419B" w:rsidRDefault="001D62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D62D6" w:rsidRPr="00B9419B" w:rsidRDefault="001D62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D62D6" w:rsidRPr="00B9419B" w:rsidRDefault="001D62D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1D62D6" w:rsidRPr="00B9419B" w:rsidRDefault="001D62D6" w:rsidP="001D62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B9419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D62D6" w:rsidRPr="00B9419B" w:rsidRDefault="001D62D6" w:rsidP="00B941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9419B" w:rsidRPr="00B9419B">
              <w:rPr>
                <w:rFonts w:ascii="Arial" w:hAnsi="Arial" w:cs="Arial" w:hint="cs"/>
                <w:szCs w:val="24"/>
                <w:rtl/>
              </w:rPr>
              <w:t xml:space="preserve">2.0 </w:t>
            </w:r>
            <w:r w:rsidRPr="00B9419B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157" w:type="dxa"/>
            <w:vAlign w:val="center"/>
          </w:tcPr>
          <w:p w:rsidR="001D62D6" w:rsidRPr="00B9419B" w:rsidRDefault="00B9419B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1.8%</w:t>
            </w:r>
          </w:p>
        </w:tc>
        <w:tc>
          <w:tcPr>
            <w:tcW w:w="1149" w:type="dxa"/>
            <w:vAlign w:val="center"/>
          </w:tcPr>
          <w:p w:rsidR="001D62D6" w:rsidRPr="00B9419B" w:rsidRDefault="001D62D6" w:rsidP="00B941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1,1</w:t>
            </w:r>
            <w:r w:rsidR="00B9419B" w:rsidRPr="00B9419B">
              <w:rPr>
                <w:rFonts w:ascii="Arial" w:hAnsi="Arial" w:cs="Arial" w:hint="cs"/>
                <w:szCs w:val="24"/>
                <w:rtl/>
              </w:rPr>
              <w:t>20</w:t>
            </w:r>
            <w:r w:rsidRPr="00B9419B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9" w:type="dxa"/>
            <w:vAlign w:val="center"/>
          </w:tcPr>
          <w:p w:rsidR="001D62D6" w:rsidRPr="00B9419B" w:rsidRDefault="00B9419B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>71.7</w:t>
            </w:r>
          </w:p>
        </w:tc>
        <w:tc>
          <w:tcPr>
            <w:tcW w:w="2197" w:type="dxa"/>
            <w:vAlign w:val="center"/>
          </w:tcPr>
          <w:p w:rsidR="001D62D6" w:rsidRPr="00B9419B" w:rsidRDefault="001D62D6" w:rsidP="00A628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9419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B9419B"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 w:rsidRPr="00B9419B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1D62D6" w:rsidRPr="00E1727C" w:rsidTr="001D62D6">
        <w:tc>
          <w:tcPr>
            <w:tcW w:w="1589" w:type="dxa"/>
            <w:tcBorders>
              <w:top w:val="nil"/>
            </w:tcBorders>
            <w:vAlign w:val="center"/>
          </w:tcPr>
          <w:p w:rsidR="001D62D6" w:rsidRPr="001D62D6" w:rsidRDefault="001D62D6" w:rsidP="001D62D6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1D62D6" w:rsidRPr="001D62D6" w:rsidRDefault="001D62D6" w:rsidP="00A37D70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1D62D6" w:rsidRPr="00103AC4" w:rsidRDefault="001D62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D62D6" w:rsidRPr="00103AC4" w:rsidRDefault="001D62D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D62D6" w:rsidRPr="00103AC4" w:rsidRDefault="001D62D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1D62D6" w:rsidRPr="00103AC4" w:rsidRDefault="001D62D6" w:rsidP="001D62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103AC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D62D6" w:rsidRPr="00103AC4" w:rsidRDefault="001D62D6" w:rsidP="00103AC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03AC4" w:rsidRPr="00103AC4">
              <w:rPr>
                <w:rFonts w:ascii="Arial" w:hAnsi="Arial" w:cs="Arial" w:hint="cs"/>
                <w:szCs w:val="24"/>
                <w:rtl/>
              </w:rPr>
              <w:t>1.9</w:t>
            </w:r>
            <w:r w:rsidRPr="00103AC4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157" w:type="dxa"/>
            <w:vAlign w:val="center"/>
          </w:tcPr>
          <w:p w:rsidR="001D62D6" w:rsidRPr="00103AC4" w:rsidRDefault="00103AC4" w:rsidP="001D62D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>1.4%</w:t>
            </w:r>
          </w:p>
        </w:tc>
        <w:tc>
          <w:tcPr>
            <w:tcW w:w="1149" w:type="dxa"/>
            <w:vAlign w:val="center"/>
          </w:tcPr>
          <w:p w:rsidR="001D62D6" w:rsidRPr="00103AC4" w:rsidRDefault="001D62D6" w:rsidP="00103AC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>1,0</w:t>
            </w:r>
            <w:r w:rsidR="00103AC4" w:rsidRPr="00103AC4">
              <w:rPr>
                <w:rFonts w:ascii="Arial" w:hAnsi="Arial" w:cs="Arial" w:hint="cs"/>
                <w:szCs w:val="24"/>
                <w:rtl/>
              </w:rPr>
              <w:t>90</w:t>
            </w:r>
            <w:r w:rsidRPr="00103AC4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9" w:type="dxa"/>
            <w:vAlign w:val="center"/>
          </w:tcPr>
          <w:p w:rsidR="001D62D6" w:rsidRPr="00103AC4" w:rsidRDefault="00103AC4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>121.0</w:t>
            </w:r>
          </w:p>
        </w:tc>
        <w:tc>
          <w:tcPr>
            <w:tcW w:w="2197" w:type="dxa"/>
            <w:vAlign w:val="center"/>
          </w:tcPr>
          <w:p w:rsidR="001D62D6" w:rsidRPr="00103AC4" w:rsidRDefault="001D62D6" w:rsidP="001D62D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03AC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103AC4">
              <w:rPr>
                <w:rFonts w:ascii="Arial" w:hAnsi="Arial" w:cs="Arial" w:hint="cs"/>
                <w:szCs w:val="24"/>
                <w:rtl/>
              </w:rPr>
              <w:t>כג</w:t>
            </w:r>
            <w:proofErr w:type="spellEnd"/>
            <w:r w:rsidRPr="00103AC4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A25F86" w:rsidRPr="00E1727C" w:rsidTr="00E835AA">
        <w:tc>
          <w:tcPr>
            <w:tcW w:w="1589" w:type="dxa"/>
            <w:vAlign w:val="center"/>
          </w:tcPr>
          <w:p w:rsidR="00A25F86" w:rsidRPr="00E1727C" w:rsidRDefault="00A25F8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איידיאיי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הנפקות</w:t>
            </w:r>
          </w:p>
        </w:tc>
        <w:tc>
          <w:tcPr>
            <w:tcW w:w="1149" w:type="dxa"/>
            <w:vAlign w:val="center"/>
          </w:tcPr>
          <w:p w:rsidR="00A25F86" w:rsidRPr="00E1727C" w:rsidRDefault="00A25F8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25F86" w:rsidRPr="00E1727C" w:rsidRDefault="00A25F8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25F86" w:rsidRPr="00E1727C" w:rsidRDefault="00A25F86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25F86" w:rsidRPr="00E1727C" w:rsidRDefault="00A25F8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A25F86" w:rsidRPr="00E1727C" w:rsidRDefault="00A25F8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25F86" w:rsidRPr="00A25F86" w:rsidRDefault="00A25F86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628A8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7" w:type="dxa"/>
            <w:vAlign w:val="center"/>
          </w:tcPr>
          <w:p w:rsidR="00A25F86" w:rsidRPr="00E1727C" w:rsidRDefault="00A628A8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A25F86" w:rsidRPr="00E1727C" w:rsidRDefault="00A628A8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1,080 ליחידה</w:t>
            </w:r>
          </w:p>
        </w:tc>
        <w:tc>
          <w:tcPr>
            <w:tcW w:w="1149" w:type="dxa"/>
            <w:vAlign w:val="center"/>
          </w:tcPr>
          <w:p w:rsidR="00A25F86" w:rsidRPr="00E1727C" w:rsidRDefault="00A12013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197" w:type="dxa"/>
            <w:vAlign w:val="center"/>
          </w:tcPr>
          <w:p w:rsidR="00A628A8" w:rsidRPr="00A628A8" w:rsidRDefault="00A628A8" w:rsidP="00A628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28A8">
              <w:rPr>
                <w:rFonts w:ascii="Arial" w:hAnsi="Arial" w:cs="Arial" w:hint="cs"/>
                <w:szCs w:val="24"/>
                <w:rtl/>
              </w:rPr>
              <w:t xml:space="preserve">* </w:t>
            </w:r>
            <w:r>
              <w:rPr>
                <w:rFonts w:ascii="Arial" w:hAnsi="Arial" w:cs="Arial" w:hint="cs"/>
                <w:szCs w:val="24"/>
                <w:rtl/>
              </w:rPr>
              <w:t>כתבי התחייבות נדחים</w:t>
            </w:r>
            <w:r w:rsidRPr="00A628A8">
              <w:rPr>
                <w:rFonts w:ascii="Arial" w:hAnsi="Arial" w:cs="Arial" w:hint="cs"/>
                <w:szCs w:val="24"/>
                <w:rtl/>
              </w:rPr>
              <w:t xml:space="preserve">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A628A8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A25F86" w:rsidRPr="00E1727C" w:rsidRDefault="00A628A8" w:rsidP="00A628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28A8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A628A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A37D70" w:rsidRPr="00E1727C" w:rsidTr="00E835AA">
        <w:tc>
          <w:tcPr>
            <w:tcW w:w="1589" w:type="dxa"/>
            <w:vAlign w:val="center"/>
          </w:tcPr>
          <w:p w:rsidR="00A37D70" w:rsidRPr="009D2F13" w:rsidRDefault="00A37D70" w:rsidP="00A37D7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אפריקה מגורים</w:t>
            </w:r>
          </w:p>
        </w:tc>
        <w:tc>
          <w:tcPr>
            <w:tcW w:w="1149" w:type="dxa"/>
            <w:vAlign w:val="center"/>
          </w:tcPr>
          <w:p w:rsidR="00A37D70" w:rsidRPr="009D2F13" w:rsidRDefault="00A37D70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37D70" w:rsidRPr="009D2F13" w:rsidRDefault="00A37D70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37D70" w:rsidRPr="009D2F13" w:rsidRDefault="00A37D70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37D70" w:rsidRPr="009D2F13" w:rsidRDefault="00A37D70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D2F13">
              <w:rPr>
                <w:rFonts w:ascii="Arial" w:hAnsi="Arial" w:cs="Arial"/>
                <w:szCs w:val="24"/>
                <w:rtl/>
              </w:rPr>
              <w:t>–</w:t>
            </w:r>
            <w:r w:rsidRPr="009D2F1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A37D70" w:rsidRPr="009D2F13" w:rsidRDefault="00A37D70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D2F13">
              <w:rPr>
                <w:rFonts w:ascii="Arial" w:hAnsi="Arial" w:cs="Arial"/>
                <w:szCs w:val="24"/>
                <w:rtl/>
              </w:rPr>
              <w:t>–</w:t>
            </w:r>
            <w:r w:rsidRPr="009D2F1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D2F1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37D70" w:rsidRPr="009D2F13" w:rsidRDefault="00A37D70" w:rsidP="009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D2F13" w:rsidRPr="009D2F13">
              <w:rPr>
                <w:rFonts w:ascii="Arial" w:hAnsi="Arial" w:cs="Arial" w:hint="cs"/>
                <w:szCs w:val="24"/>
                <w:rtl/>
              </w:rPr>
              <w:t xml:space="preserve">1.4 </w:t>
            </w:r>
            <w:r w:rsidRPr="009D2F1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A37D70" w:rsidRPr="009D2F13" w:rsidRDefault="00A37D70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A37D70" w:rsidRPr="009D2F13" w:rsidRDefault="0098560D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996 ליחידה</w:t>
            </w:r>
          </w:p>
        </w:tc>
        <w:tc>
          <w:tcPr>
            <w:tcW w:w="1149" w:type="dxa"/>
            <w:vAlign w:val="center"/>
          </w:tcPr>
          <w:p w:rsidR="00A37D70" w:rsidRPr="009D2F13" w:rsidRDefault="00E2155E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129.5</w:t>
            </w:r>
          </w:p>
        </w:tc>
        <w:tc>
          <w:tcPr>
            <w:tcW w:w="2197" w:type="dxa"/>
            <w:vAlign w:val="center"/>
          </w:tcPr>
          <w:p w:rsidR="0098560D" w:rsidRPr="009D2F13" w:rsidRDefault="0098560D" w:rsidP="009856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A37D70" w:rsidRPr="009D2F13" w:rsidRDefault="0098560D" w:rsidP="00D02DC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F13">
              <w:rPr>
                <w:rFonts w:ascii="Arial" w:hAnsi="Arial" w:cs="Arial" w:hint="cs"/>
                <w:szCs w:val="24"/>
                <w:rtl/>
              </w:rPr>
              <w:t>כ-</w:t>
            </w:r>
            <w:r w:rsidR="00D02DC8">
              <w:rPr>
                <w:rFonts w:ascii="Arial" w:hAnsi="Arial" w:cs="Arial" w:hint="cs"/>
                <w:szCs w:val="24"/>
                <w:rtl/>
              </w:rPr>
              <w:t>66</w:t>
            </w:r>
            <w:r w:rsidR="009D2F13" w:rsidRPr="009D2F13">
              <w:rPr>
                <w:rFonts w:ascii="Arial" w:hAnsi="Arial" w:cs="Arial" w:hint="cs"/>
                <w:szCs w:val="24"/>
                <w:rtl/>
              </w:rPr>
              <w:t>%</w:t>
            </w:r>
            <w:r w:rsidRPr="009D2F1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B9419B" w:rsidRPr="00AB4CFB" w:rsidTr="00E835AA">
        <w:tc>
          <w:tcPr>
            <w:tcW w:w="1589" w:type="dxa"/>
            <w:vAlign w:val="center"/>
          </w:tcPr>
          <w:p w:rsidR="00AB4CFB" w:rsidRPr="00932686" w:rsidRDefault="00AB4CF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32686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149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28" w:type="dxa"/>
            <w:vAlign w:val="center"/>
          </w:tcPr>
          <w:p w:rsidR="00AB4CFB" w:rsidRPr="00932686" w:rsidRDefault="00AB4CFB" w:rsidP="00AB4CF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932686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B4CFB" w:rsidRPr="00932686" w:rsidRDefault="00932686" w:rsidP="009326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57" w:type="dxa"/>
            <w:vAlign w:val="center"/>
          </w:tcPr>
          <w:p w:rsidR="00AB4CFB" w:rsidRPr="00932686" w:rsidRDefault="00AB4CFB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919 ליחידה</w:t>
            </w:r>
          </w:p>
        </w:tc>
        <w:tc>
          <w:tcPr>
            <w:tcW w:w="1149" w:type="dxa"/>
            <w:vAlign w:val="center"/>
          </w:tcPr>
          <w:p w:rsidR="00AB4CFB" w:rsidRPr="00932686" w:rsidRDefault="00B9568F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308.1</w:t>
            </w:r>
          </w:p>
        </w:tc>
        <w:tc>
          <w:tcPr>
            <w:tcW w:w="2197" w:type="dxa"/>
            <w:vAlign w:val="center"/>
          </w:tcPr>
          <w:p w:rsidR="00AB4CFB" w:rsidRPr="00932686" w:rsidRDefault="00AB4CFB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 xml:space="preserve">* אג"ח סד' ב' (חדשה). </w:t>
            </w:r>
          </w:p>
          <w:p w:rsidR="00773620" w:rsidRPr="00932686" w:rsidRDefault="00773620" w:rsidP="009326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32686">
              <w:rPr>
                <w:rFonts w:ascii="Arial" w:hAnsi="Arial" w:cs="Arial" w:hint="cs"/>
                <w:szCs w:val="24"/>
                <w:rtl/>
              </w:rPr>
              <w:t>כ-</w:t>
            </w:r>
            <w:r w:rsidR="00932686" w:rsidRPr="00932686">
              <w:rPr>
                <w:rFonts w:ascii="Arial" w:hAnsi="Arial" w:cs="Arial" w:hint="cs"/>
                <w:szCs w:val="24"/>
                <w:rtl/>
              </w:rPr>
              <w:t>92%</w:t>
            </w:r>
            <w:r w:rsidRPr="00932686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C93855" w:rsidRPr="00C93855" w:rsidTr="00E835AA">
        <w:tc>
          <w:tcPr>
            <w:tcW w:w="1589" w:type="dxa"/>
            <w:vAlign w:val="center"/>
          </w:tcPr>
          <w:p w:rsidR="00C93855" w:rsidRPr="002D03FA" w:rsidRDefault="00C9385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D03FA"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149" w:type="dxa"/>
            <w:vAlign w:val="center"/>
          </w:tcPr>
          <w:p w:rsidR="00C93855" w:rsidRPr="002D03FA" w:rsidRDefault="00C9385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C93855" w:rsidRPr="002D03FA" w:rsidRDefault="00C93855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93855" w:rsidRPr="002D03FA" w:rsidRDefault="00C93855" w:rsidP="00A37D7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C93855" w:rsidRPr="002D03FA" w:rsidRDefault="00C93855" w:rsidP="00C938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D03FA">
              <w:rPr>
                <w:rFonts w:ascii="Arial" w:hAnsi="Arial" w:cs="Arial"/>
                <w:szCs w:val="24"/>
                <w:rtl/>
              </w:rPr>
              <w:t>–</w:t>
            </w:r>
            <w:r w:rsidRPr="002D03F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C93855" w:rsidRPr="002D03FA" w:rsidRDefault="00C9385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93855" w:rsidRPr="002D03FA" w:rsidRDefault="00C9385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D03FA">
              <w:rPr>
                <w:rFonts w:ascii="Arial" w:hAnsi="Arial" w:cs="Arial"/>
                <w:szCs w:val="24"/>
              </w:rPr>
              <w:t>0%-2.58%</w:t>
            </w:r>
          </w:p>
        </w:tc>
        <w:tc>
          <w:tcPr>
            <w:tcW w:w="1181" w:type="dxa"/>
            <w:vAlign w:val="center"/>
          </w:tcPr>
          <w:p w:rsidR="00C93855" w:rsidRPr="002D03FA" w:rsidRDefault="00C93855" w:rsidP="002D03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D03FA" w:rsidRPr="002D03FA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2D03FA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C93855" w:rsidRPr="002D03FA" w:rsidRDefault="00C93855" w:rsidP="00A37D7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9" w:type="dxa"/>
            <w:vAlign w:val="center"/>
          </w:tcPr>
          <w:p w:rsidR="00C93855" w:rsidRPr="002D03FA" w:rsidRDefault="00C93855" w:rsidP="00A37D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C93855" w:rsidRPr="002D03FA" w:rsidRDefault="00C93855" w:rsidP="00A37D7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>210.0</w:t>
            </w:r>
          </w:p>
        </w:tc>
        <w:tc>
          <w:tcPr>
            <w:tcW w:w="2197" w:type="dxa"/>
            <w:vAlign w:val="center"/>
          </w:tcPr>
          <w:p w:rsidR="00C93855" w:rsidRPr="002D03FA" w:rsidRDefault="00C93855" w:rsidP="00C938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 xml:space="preserve">* אג"ח סד' ט' (חדשה). </w:t>
            </w:r>
          </w:p>
          <w:p w:rsidR="00C93855" w:rsidRPr="002D03FA" w:rsidRDefault="002D03FA" w:rsidP="00C938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D03F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C93855" w:rsidRPr="002D03F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FF5206" w:rsidRPr="00E1727C" w:rsidTr="00E835AA">
        <w:tc>
          <w:tcPr>
            <w:tcW w:w="1589" w:type="dxa"/>
            <w:vAlign w:val="center"/>
          </w:tcPr>
          <w:p w:rsidR="00FF5206" w:rsidRPr="00B35011" w:rsidRDefault="00FF5206" w:rsidP="00FF520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B35011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B35011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49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35011">
              <w:rPr>
                <w:rFonts w:ascii="Arial" w:hAnsi="Arial" w:cs="Arial"/>
                <w:szCs w:val="24"/>
                <w:rtl/>
              </w:rPr>
              <w:t>–</w:t>
            </w:r>
            <w:r w:rsidRPr="00B3501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28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 xml:space="preserve">מחיר יחידה - ללא מחיר </w:t>
            </w:r>
            <w:proofErr w:type="spellStart"/>
            <w:r w:rsidRPr="00B35011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F5206" w:rsidRPr="00B35011" w:rsidRDefault="00FF5206" w:rsidP="00B350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35011" w:rsidRPr="00B35011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B35011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7" w:type="dxa"/>
            <w:vAlign w:val="center"/>
          </w:tcPr>
          <w:p w:rsidR="00FF5206" w:rsidRPr="00B35011" w:rsidRDefault="00FF5206" w:rsidP="00FF520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1,068 ליחידה</w:t>
            </w:r>
          </w:p>
        </w:tc>
        <w:tc>
          <w:tcPr>
            <w:tcW w:w="1149" w:type="dxa"/>
            <w:vAlign w:val="center"/>
          </w:tcPr>
          <w:p w:rsidR="00FF5206" w:rsidRPr="00B35011" w:rsidRDefault="00FF5206" w:rsidP="00FF520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250.8</w:t>
            </w:r>
          </w:p>
        </w:tc>
        <w:tc>
          <w:tcPr>
            <w:tcW w:w="2197" w:type="dxa"/>
            <w:vAlign w:val="center"/>
          </w:tcPr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FF5206" w:rsidRPr="00B35011" w:rsidRDefault="00FF5206" w:rsidP="00B350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כ</w:t>
            </w:r>
            <w:r w:rsidR="00B35011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B35011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  <w:p w:rsidR="00FF5206" w:rsidRPr="00B35011" w:rsidRDefault="00FF5206" w:rsidP="00FF520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5011">
              <w:rPr>
                <w:rFonts w:ascii="Arial" w:hAnsi="Arial" w:cs="Arial" w:hint="cs"/>
                <w:szCs w:val="24"/>
                <w:rtl/>
              </w:rPr>
              <w:t>החברה הנפיקה גם מניות. (ראה "הנפקות מניות" לעיל)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3047D8" w:rsidRDefault="003047D8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791AB6">
        <w:rPr>
          <w:rFonts w:hint="cs"/>
          <w:sz w:val="36"/>
          <w:szCs w:val="36"/>
          <w:rtl/>
        </w:rPr>
        <w:t>אוגוסט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CB591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יצוא</w:t>
            </w:r>
          </w:p>
        </w:tc>
        <w:tc>
          <w:tcPr>
            <w:tcW w:w="1423" w:type="dxa"/>
            <w:vAlign w:val="center"/>
          </w:tcPr>
          <w:p w:rsidR="006061FE" w:rsidRPr="00673C66" w:rsidRDefault="00CB591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CB59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CB59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AF5B7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16.4</w:t>
            </w:r>
          </w:p>
        </w:tc>
        <w:tc>
          <w:tcPr>
            <w:tcW w:w="3379" w:type="dxa"/>
            <w:vAlign w:val="center"/>
          </w:tcPr>
          <w:p w:rsidR="006061FE" w:rsidRDefault="00CB59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CB5912" w:rsidRPr="00673C66" w:rsidRDefault="00CB591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7A000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קופרליין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673C66" w:rsidRDefault="007A000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7A000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A74D5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A74D5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53.5</w:t>
            </w:r>
          </w:p>
        </w:tc>
        <w:tc>
          <w:tcPr>
            <w:tcW w:w="3379" w:type="dxa"/>
            <w:vAlign w:val="center"/>
          </w:tcPr>
          <w:p w:rsidR="006061FE" w:rsidRDefault="00A74D56" w:rsidP="00A74D56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7A0003" w:rsidRDefault="007A000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רכש חליפין לבעלי אג"ח סד' א'.</w:t>
            </w:r>
          </w:p>
          <w:p w:rsidR="00A74D56" w:rsidRPr="00673C66" w:rsidRDefault="00A74D56" w:rsidP="00797B86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E11D10">
              <w:rPr>
                <w:rFonts w:ascii="Arial" w:hAnsi="Arial" w:cs="Arial" w:hint="cs"/>
                <w:szCs w:val="24"/>
                <w:rtl/>
              </w:rPr>
              <w:t>5</w:t>
            </w:r>
            <w:r w:rsidR="00797B86">
              <w:rPr>
                <w:rFonts w:ascii="Arial" w:hAnsi="Arial" w:cs="Arial" w:hint="cs"/>
                <w:szCs w:val="24"/>
                <w:rtl/>
              </w:rPr>
              <w:t>6</w:t>
            </w:r>
            <w:r>
              <w:rPr>
                <w:rFonts w:ascii="Arial" w:hAnsi="Arial" w:cs="Arial" w:hint="cs"/>
                <w:szCs w:val="24"/>
                <w:rtl/>
              </w:rPr>
              <w:t>% מהיחידות שהוצעו, נרכשו ע"י בעלי אג"ח א'.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18030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423" w:type="dxa"/>
            <w:vAlign w:val="center"/>
          </w:tcPr>
          <w:p w:rsidR="006061FE" w:rsidRPr="00673C66" w:rsidRDefault="0018030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18030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673C66" w:rsidRDefault="0018030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03BF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60.7</w:t>
            </w:r>
          </w:p>
        </w:tc>
        <w:tc>
          <w:tcPr>
            <w:tcW w:w="3379" w:type="dxa"/>
            <w:vAlign w:val="center"/>
          </w:tcPr>
          <w:p w:rsidR="00180308" w:rsidRPr="00180308" w:rsidRDefault="00180308" w:rsidP="0018030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80308">
              <w:rPr>
                <w:rFonts w:ascii="Arial" w:hAnsi="Arial" w:cs="Arial" w:hint="cs"/>
                <w:szCs w:val="24"/>
                <w:rtl/>
              </w:rPr>
              <w:t>* אג"ח סד'</w:t>
            </w:r>
            <w:r>
              <w:rPr>
                <w:rFonts w:ascii="Arial" w:hAnsi="Arial" w:cs="Arial" w:hint="cs"/>
                <w:szCs w:val="24"/>
                <w:rtl/>
              </w:rPr>
              <w:t xml:space="preserve"> 20.</w:t>
            </w:r>
          </w:p>
          <w:p w:rsidR="006061FE" w:rsidRPr="00673C66" w:rsidRDefault="00180308" w:rsidP="0018030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80308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>, ביניהם "קבוצת הפניקס" בעלת עניין בחברה</w:t>
            </w:r>
            <w:r w:rsidRPr="00180308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3478C" w:rsidTr="000C4D0B">
        <w:tc>
          <w:tcPr>
            <w:tcW w:w="2409" w:type="dxa"/>
            <w:vAlign w:val="center"/>
          </w:tcPr>
          <w:p w:rsidR="00D3478C" w:rsidRPr="006061FE" w:rsidRDefault="00D3478C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423" w:type="dxa"/>
            <w:vAlign w:val="center"/>
          </w:tcPr>
          <w:p w:rsidR="00D3478C" w:rsidRPr="00673C66" w:rsidRDefault="00D3478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D3478C" w:rsidRPr="00673C66" w:rsidRDefault="00D3478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3478C" w:rsidRPr="00673C66" w:rsidRDefault="00D3478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617" w:type="dxa"/>
            <w:vAlign w:val="center"/>
          </w:tcPr>
          <w:p w:rsidR="00D3478C" w:rsidRPr="00673C66" w:rsidRDefault="00D3478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D3478C" w:rsidRPr="00673C66" w:rsidRDefault="00095D7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12.2</w:t>
            </w:r>
          </w:p>
        </w:tc>
        <w:tc>
          <w:tcPr>
            <w:tcW w:w="3379" w:type="dxa"/>
            <w:vAlign w:val="center"/>
          </w:tcPr>
          <w:p w:rsidR="00D3478C" w:rsidRDefault="00D3478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D3478C" w:rsidRPr="00673C66" w:rsidRDefault="00D3478C" w:rsidP="00F1627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1046"/>
    <w:rsid w:val="00011409"/>
    <w:rsid w:val="000215E8"/>
    <w:rsid w:val="000430AE"/>
    <w:rsid w:val="000622E0"/>
    <w:rsid w:val="00063273"/>
    <w:rsid w:val="0009226A"/>
    <w:rsid w:val="00095D7B"/>
    <w:rsid w:val="000C4D0B"/>
    <w:rsid w:val="000C76F3"/>
    <w:rsid w:val="000F1FDE"/>
    <w:rsid w:val="00103AC4"/>
    <w:rsid w:val="00120949"/>
    <w:rsid w:val="00127A5F"/>
    <w:rsid w:val="00131027"/>
    <w:rsid w:val="00172890"/>
    <w:rsid w:val="00176422"/>
    <w:rsid w:val="00180308"/>
    <w:rsid w:val="00193883"/>
    <w:rsid w:val="001B4CF6"/>
    <w:rsid w:val="001D62D6"/>
    <w:rsid w:val="001D640A"/>
    <w:rsid w:val="001E4074"/>
    <w:rsid w:val="002175C4"/>
    <w:rsid w:val="00217D42"/>
    <w:rsid w:val="00224010"/>
    <w:rsid w:val="0023564E"/>
    <w:rsid w:val="0023720E"/>
    <w:rsid w:val="00245F77"/>
    <w:rsid w:val="00260021"/>
    <w:rsid w:val="00264BA8"/>
    <w:rsid w:val="00266F10"/>
    <w:rsid w:val="00276888"/>
    <w:rsid w:val="00292A4D"/>
    <w:rsid w:val="002A3D6A"/>
    <w:rsid w:val="002A6ACF"/>
    <w:rsid w:val="002B10BB"/>
    <w:rsid w:val="002D03FA"/>
    <w:rsid w:val="002E5975"/>
    <w:rsid w:val="002E75A4"/>
    <w:rsid w:val="002F4E43"/>
    <w:rsid w:val="0030291F"/>
    <w:rsid w:val="003047D8"/>
    <w:rsid w:val="003447EA"/>
    <w:rsid w:val="0038057E"/>
    <w:rsid w:val="00382300"/>
    <w:rsid w:val="0038699B"/>
    <w:rsid w:val="003950A3"/>
    <w:rsid w:val="003C170A"/>
    <w:rsid w:val="003D0140"/>
    <w:rsid w:val="003E25A6"/>
    <w:rsid w:val="003E6A61"/>
    <w:rsid w:val="003E7A0E"/>
    <w:rsid w:val="00400369"/>
    <w:rsid w:val="00426A79"/>
    <w:rsid w:val="00432405"/>
    <w:rsid w:val="0045270D"/>
    <w:rsid w:val="00452E32"/>
    <w:rsid w:val="0045604F"/>
    <w:rsid w:val="00480A62"/>
    <w:rsid w:val="00494F3C"/>
    <w:rsid w:val="004B4AC0"/>
    <w:rsid w:val="004C5BE6"/>
    <w:rsid w:val="004F045D"/>
    <w:rsid w:val="00502561"/>
    <w:rsid w:val="00541A75"/>
    <w:rsid w:val="00580D9C"/>
    <w:rsid w:val="005C2A6A"/>
    <w:rsid w:val="005C4400"/>
    <w:rsid w:val="005C4B0E"/>
    <w:rsid w:val="005C61A0"/>
    <w:rsid w:val="0060257F"/>
    <w:rsid w:val="006061FE"/>
    <w:rsid w:val="00607A16"/>
    <w:rsid w:val="0062431F"/>
    <w:rsid w:val="00631ACE"/>
    <w:rsid w:val="00632BE1"/>
    <w:rsid w:val="00633A9B"/>
    <w:rsid w:val="006559FB"/>
    <w:rsid w:val="00657FE2"/>
    <w:rsid w:val="00667400"/>
    <w:rsid w:val="006E6B1A"/>
    <w:rsid w:val="00715608"/>
    <w:rsid w:val="007255DD"/>
    <w:rsid w:val="0073122E"/>
    <w:rsid w:val="00732D4F"/>
    <w:rsid w:val="00733A22"/>
    <w:rsid w:val="007347AF"/>
    <w:rsid w:val="007640BF"/>
    <w:rsid w:val="0076426D"/>
    <w:rsid w:val="007656E7"/>
    <w:rsid w:val="00773620"/>
    <w:rsid w:val="007830A5"/>
    <w:rsid w:val="00783F10"/>
    <w:rsid w:val="00791AB6"/>
    <w:rsid w:val="00792A8E"/>
    <w:rsid w:val="00797B86"/>
    <w:rsid w:val="007A0003"/>
    <w:rsid w:val="007D6FEA"/>
    <w:rsid w:val="007D7621"/>
    <w:rsid w:val="008007EA"/>
    <w:rsid w:val="00814C99"/>
    <w:rsid w:val="00815744"/>
    <w:rsid w:val="00834E14"/>
    <w:rsid w:val="008D4354"/>
    <w:rsid w:val="008D4B35"/>
    <w:rsid w:val="008F5B68"/>
    <w:rsid w:val="008F6C27"/>
    <w:rsid w:val="0090515D"/>
    <w:rsid w:val="009146C4"/>
    <w:rsid w:val="009200D8"/>
    <w:rsid w:val="009323E3"/>
    <w:rsid w:val="00932686"/>
    <w:rsid w:val="00933AB7"/>
    <w:rsid w:val="00934DC4"/>
    <w:rsid w:val="00966309"/>
    <w:rsid w:val="0098560D"/>
    <w:rsid w:val="009B2B92"/>
    <w:rsid w:val="009D170B"/>
    <w:rsid w:val="009D2F13"/>
    <w:rsid w:val="009D54E5"/>
    <w:rsid w:val="009E2BE1"/>
    <w:rsid w:val="009E670B"/>
    <w:rsid w:val="009E6797"/>
    <w:rsid w:val="009F6323"/>
    <w:rsid w:val="00A12013"/>
    <w:rsid w:val="00A25F86"/>
    <w:rsid w:val="00A37D70"/>
    <w:rsid w:val="00A45291"/>
    <w:rsid w:val="00A628A8"/>
    <w:rsid w:val="00A649C8"/>
    <w:rsid w:val="00A74D56"/>
    <w:rsid w:val="00A83CCB"/>
    <w:rsid w:val="00A957D2"/>
    <w:rsid w:val="00AA18C8"/>
    <w:rsid w:val="00AB4CFB"/>
    <w:rsid w:val="00AC6472"/>
    <w:rsid w:val="00AF5B7B"/>
    <w:rsid w:val="00B01E1F"/>
    <w:rsid w:val="00B322AA"/>
    <w:rsid w:val="00B35011"/>
    <w:rsid w:val="00B35C50"/>
    <w:rsid w:val="00B41139"/>
    <w:rsid w:val="00B512E0"/>
    <w:rsid w:val="00B55BEA"/>
    <w:rsid w:val="00B9419B"/>
    <w:rsid w:val="00B9568F"/>
    <w:rsid w:val="00BA358C"/>
    <w:rsid w:val="00BD0C11"/>
    <w:rsid w:val="00BE577C"/>
    <w:rsid w:val="00C17E69"/>
    <w:rsid w:val="00C223E5"/>
    <w:rsid w:val="00C440D4"/>
    <w:rsid w:val="00C57D16"/>
    <w:rsid w:val="00C62977"/>
    <w:rsid w:val="00C655CC"/>
    <w:rsid w:val="00C67C66"/>
    <w:rsid w:val="00C86F7D"/>
    <w:rsid w:val="00C93855"/>
    <w:rsid w:val="00CA0083"/>
    <w:rsid w:val="00CB5912"/>
    <w:rsid w:val="00CD38D4"/>
    <w:rsid w:val="00D02DC8"/>
    <w:rsid w:val="00D039D6"/>
    <w:rsid w:val="00D03BFC"/>
    <w:rsid w:val="00D0688F"/>
    <w:rsid w:val="00D3478C"/>
    <w:rsid w:val="00D61A38"/>
    <w:rsid w:val="00D675C8"/>
    <w:rsid w:val="00D7301B"/>
    <w:rsid w:val="00DA7B27"/>
    <w:rsid w:val="00DB6739"/>
    <w:rsid w:val="00DC2DE3"/>
    <w:rsid w:val="00DD38D8"/>
    <w:rsid w:val="00DF5F49"/>
    <w:rsid w:val="00E11D10"/>
    <w:rsid w:val="00E1727C"/>
    <w:rsid w:val="00E20BF5"/>
    <w:rsid w:val="00E2155E"/>
    <w:rsid w:val="00E25CD5"/>
    <w:rsid w:val="00E45D35"/>
    <w:rsid w:val="00E770D5"/>
    <w:rsid w:val="00E835AA"/>
    <w:rsid w:val="00EA06CD"/>
    <w:rsid w:val="00EA0EC9"/>
    <w:rsid w:val="00EA18EE"/>
    <w:rsid w:val="00EB2D6E"/>
    <w:rsid w:val="00EE148A"/>
    <w:rsid w:val="00F02BB7"/>
    <w:rsid w:val="00F1627B"/>
    <w:rsid w:val="00F42ED6"/>
    <w:rsid w:val="00F53929"/>
    <w:rsid w:val="00F53DBF"/>
    <w:rsid w:val="00F54638"/>
    <w:rsid w:val="00F60BDA"/>
    <w:rsid w:val="00F6265C"/>
    <w:rsid w:val="00F75EB7"/>
    <w:rsid w:val="00F83667"/>
    <w:rsid w:val="00FB608F"/>
    <w:rsid w:val="00FC0BA4"/>
    <w:rsid w:val="00FD5BA6"/>
    <w:rsid w:val="00FE3D19"/>
    <w:rsid w:val="00FF33B9"/>
    <w:rsid w:val="00FF3C3B"/>
    <w:rsid w:val="00FF520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613072-5FEA-4D79-8AE5-94A807B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1324</Words>
  <Characters>6620</Characters>
  <Application>Microsoft Office Word</Application>
  <DocSecurity>0</DocSecurity>
  <Lines>55</Lines>
  <Paragraphs>15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2020-09-02T08:35:00Z</cp:lastPrinted>
  <dcterms:created xsi:type="dcterms:W3CDTF">2020-09-02T09:29:00Z</dcterms:created>
  <dcterms:modified xsi:type="dcterms:W3CDTF">2020-09-02T09:29:00Z</dcterms:modified>
</cp:coreProperties>
</file>