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D546E2" w:rsidRDefault="00D546E2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bookmarkStart w:id="0" w:name="_GoBack"/>
      <w:r w:rsidRPr="00D546E2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375116</w:t>
      </w:r>
    </w:p>
    <w:bookmarkEnd w:id="0"/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1722DE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621" w:type="dxa"/>
        <w:tblInd w:w="-657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82"/>
        <w:gridCol w:w="1408"/>
        <w:gridCol w:w="991"/>
        <w:gridCol w:w="1058"/>
        <w:gridCol w:w="971"/>
        <w:gridCol w:w="1429"/>
        <w:gridCol w:w="1088"/>
        <w:gridCol w:w="1149"/>
        <w:gridCol w:w="1277"/>
        <w:gridCol w:w="1021"/>
        <w:gridCol w:w="2147"/>
      </w:tblGrid>
      <w:tr w:rsidR="009401EA" w:rsidRPr="00673C66" w:rsidTr="00F22E40">
        <w:trPr>
          <w:trHeight w:val="872"/>
          <w:tblHeader/>
        </w:trPr>
        <w:tc>
          <w:tcPr>
            <w:tcW w:w="2082" w:type="dxa"/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408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9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058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7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9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88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49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2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47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F22E40">
        <w:trPr>
          <w:trHeight w:val="365"/>
        </w:trPr>
        <w:tc>
          <w:tcPr>
            <w:tcW w:w="2082" w:type="dxa"/>
            <w:vAlign w:val="center"/>
          </w:tcPr>
          <w:p w:rsidR="00E1727C" w:rsidRPr="00C67C66" w:rsidRDefault="00722EED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מספנות ישראל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השקעה ואחזקות</w:t>
            </w:r>
          </w:p>
        </w:tc>
        <w:tc>
          <w:tcPr>
            <w:tcW w:w="1408" w:type="dxa"/>
            <w:vAlign w:val="center"/>
          </w:tcPr>
          <w:p w:rsidR="00E1727C" w:rsidRPr="00673C66" w:rsidRDefault="00722EE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91" w:type="dxa"/>
            <w:vAlign w:val="center"/>
          </w:tcPr>
          <w:p w:rsidR="00E1727C" w:rsidRPr="00673C66" w:rsidRDefault="009401E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58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7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E1727C" w:rsidRPr="00673C66" w:rsidRDefault="00722EE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88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E1727C" w:rsidRPr="00673C66" w:rsidRDefault="00722EE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6,750 ליחידה</w:t>
            </w:r>
          </w:p>
        </w:tc>
        <w:tc>
          <w:tcPr>
            <w:tcW w:w="1021" w:type="dxa"/>
            <w:vAlign w:val="center"/>
          </w:tcPr>
          <w:p w:rsidR="00E1727C" w:rsidRPr="00673C66" w:rsidRDefault="009401E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337.5</w:t>
            </w:r>
          </w:p>
        </w:tc>
        <w:tc>
          <w:tcPr>
            <w:tcW w:w="2147" w:type="dxa"/>
            <w:vAlign w:val="center"/>
          </w:tcPr>
          <w:p w:rsidR="00E1727C" w:rsidRPr="00673C66" w:rsidRDefault="00FF302A" w:rsidP="00FF30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F302A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</w:tr>
      <w:tr w:rsidR="00A230EA" w:rsidRPr="00673C66" w:rsidTr="00F22E40">
        <w:trPr>
          <w:trHeight w:val="365"/>
        </w:trPr>
        <w:tc>
          <w:tcPr>
            <w:tcW w:w="2082" w:type="dxa"/>
            <w:vAlign w:val="center"/>
          </w:tcPr>
          <w:p w:rsidR="00A230EA" w:rsidRPr="00C67C66" w:rsidRDefault="00A230EA" w:rsidP="00A230EA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יוניקורן טכנולוגיות (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)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השקעות בהייטק</w:t>
            </w:r>
          </w:p>
        </w:tc>
        <w:tc>
          <w:tcPr>
            <w:tcW w:w="1408" w:type="dxa"/>
            <w:vAlign w:val="center"/>
          </w:tcPr>
          <w:p w:rsidR="00A230EA" w:rsidRPr="00673C66" w:rsidRDefault="00A230EA" w:rsidP="00A230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ציבור+ הצעה לא אחידה למוסדיים</w:t>
            </w:r>
          </w:p>
        </w:tc>
        <w:tc>
          <w:tcPr>
            <w:tcW w:w="991" w:type="dxa"/>
            <w:vAlign w:val="center"/>
          </w:tcPr>
          <w:p w:rsidR="00A230EA" w:rsidRPr="00673C66" w:rsidRDefault="00A230EA" w:rsidP="00A230E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58" w:type="dxa"/>
            <w:vAlign w:val="center"/>
          </w:tcPr>
          <w:p w:rsidR="00A230EA" w:rsidRPr="00673C66" w:rsidRDefault="00A230EA" w:rsidP="00A230E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71" w:type="dxa"/>
            <w:vAlign w:val="center"/>
          </w:tcPr>
          <w:p w:rsidR="00A230EA" w:rsidRPr="00153C21" w:rsidRDefault="00A230EA" w:rsidP="00A230E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A230EA" w:rsidRPr="00153C21" w:rsidRDefault="00A230EA" w:rsidP="00A230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3C2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88" w:type="dxa"/>
            <w:vAlign w:val="center"/>
          </w:tcPr>
          <w:p w:rsidR="00A230EA" w:rsidRPr="00153C21" w:rsidRDefault="00A230EA" w:rsidP="00153C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3C21">
              <w:rPr>
                <w:rFonts w:ascii="Arial" w:hAnsi="Arial" w:cs="Arial" w:hint="cs"/>
                <w:szCs w:val="24"/>
                <w:rtl/>
              </w:rPr>
              <w:t xml:space="preserve">בהצעה לציבור: פי </w:t>
            </w:r>
            <w:r w:rsidR="00153C21" w:rsidRPr="00153C21">
              <w:rPr>
                <w:rFonts w:ascii="Arial" w:hAnsi="Arial" w:cs="Arial" w:hint="cs"/>
                <w:szCs w:val="24"/>
                <w:rtl/>
              </w:rPr>
              <w:t xml:space="preserve">35.5 </w:t>
            </w:r>
            <w:r w:rsidRPr="00153C21">
              <w:rPr>
                <w:rFonts w:ascii="Arial" w:hAnsi="Arial" w:cs="Arial" w:hint="cs"/>
                <w:szCs w:val="24"/>
                <w:rtl/>
              </w:rPr>
              <w:t>מסך הכמות המוצעת.</w:t>
            </w:r>
          </w:p>
        </w:tc>
        <w:tc>
          <w:tcPr>
            <w:tcW w:w="1149" w:type="dxa"/>
            <w:vAlign w:val="center"/>
          </w:tcPr>
          <w:p w:rsidR="00A230EA" w:rsidRPr="00153C21" w:rsidRDefault="00A230EA" w:rsidP="00A230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A230EA" w:rsidRPr="00153C21" w:rsidRDefault="00153C21" w:rsidP="00A230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3C21">
              <w:rPr>
                <w:rFonts w:ascii="Arial" w:hAnsi="Arial" w:cs="Arial" w:hint="cs"/>
                <w:szCs w:val="24"/>
                <w:rtl/>
              </w:rPr>
              <w:t xml:space="preserve">1,500 </w:t>
            </w:r>
            <w:r w:rsidR="00A230EA" w:rsidRPr="00153C21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021" w:type="dxa"/>
            <w:vAlign w:val="center"/>
          </w:tcPr>
          <w:p w:rsidR="00A230EA" w:rsidRPr="00153C21" w:rsidRDefault="00153C21" w:rsidP="00A230E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3C21">
              <w:rPr>
                <w:rFonts w:ascii="Arial" w:hAnsi="Arial" w:cs="Arial" w:hint="cs"/>
                <w:szCs w:val="24"/>
                <w:rtl/>
              </w:rPr>
              <w:t>60.0</w:t>
            </w:r>
          </w:p>
        </w:tc>
        <w:tc>
          <w:tcPr>
            <w:tcW w:w="2147" w:type="dxa"/>
            <w:vAlign w:val="center"/>
          </w:tcPr>
          <w:p w:rsidR="00A230EA" w:rsidRPr="00153C21" w:rsidRDefault="00A230EA" w:rsidP="00A230EA">
            <w:pPr>
              <w:spacing w:line="240" w:lineRule="atLeast"/>
              <w:ind w:left="258" w:hanging="258"/>
              <w:jc w:val="left"/>
              <w:rPr>
                <w:rFonts w:ascii="Arial" w:hAnsi="Arial" w:cs="Arial"/>
                <w:szCs w:val="24"/>
                <w:rtl/>
              </w:rPr>
            </w:pPr>
            <w:r w:rsidRPr="00153C21">
              <w:rPr>
                <w:rFonts w:ascii="Arial" w:hAnsi="Arial" w:cs="Arial" w:hint="cs"/>
                <w:szCs w:val="24"/>
                <w:rtl/>
              </w:rPr>
              <w:t xml:space="preserve">*   </w:t>
            </w:r>
            <w:proofErr w:type="spellStart"/>
            <w:r w:rsidRPr="00153C21"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 w:rsidRPr="00153C21">
              <w:rPr>
                <w:rFonts w:ascii="Arial" w:hAnsi="Arial" w:cs="Arial" w:hint="cs"/>
                <w:szCs w:val="24"/>
                <w:rtl/>
              </w:rPr>
              <w:t xml:space="preserve"> וכתבי אופציה סד' 1 ו-2 </w:t>
            </w:r>
            <w:proofErr w:type="spellStart"/>
            <w:r w:rsidRPr="00153C21"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 w:rsidRPr="00153C2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A230EA" w:rsidRPr="00153C21" w:rsidRDefault="00A230EA" w:rsidP="00153C21">
            <w:pPr>
              <w:spacing w:line="240" w:lineRule="atLeast"/>
              <w:ind w:left="290" w:hanging="283"/>
              <w:jc w:val="left"/>
              <w:rPr>
                <w:rFonts w:ascii="Arial" w:hAnsi="Arial" w:cs="Arial"/>
                <w:szCs w:val="24"/>
                <w:rtl/>
              </w:rPr>
            </w:pPr>
            <w:r w:rsidRPr="00153C21">
              <w:rPr>
                <w:rFonts w:ascii="Arial" w:hAnsi="Arial" w:cs="Arial" w:hint="cs"/>
                <w:szCs w:val="24"/>
                <w:rtl/>
              </w:rPr>
              <w:t>**  מזה, כ-</w:t>
            </w:r>
            <w:r w:rsidR="00153C21" w:rsidRPr="00153C21">
              <w:rPr>
                <w:rFonts w:ascii="Arial" w:hAnsi="Arial" w:cs="Arial" w:hint="cs"/>
                <w:szCs w:val="24"/>
                <w:rtl/>
              </w:rPr>
              <w:t>56.5</w:t>
            </w:r>
            <w:r w:rsidRPr="00153C21">
              <w:rPr>
                <w:rFonts w:ascii="Arial" w:hAnsi="Arial" w:cs="Arial" w:hint="cs"/>
                <w:szCs w:val="24"/>
                <w:rtl/>
              </w:rPr>
              <w:t xml:space="preserve"> מיליון שקל גויסו ממשקיעים מוסדיים בהצעה לא אחידה. </w:t>
            </w:r>
          </w:p>
          <w:p w:rsidR="00A230EA" w:rsidRPr="00153C21" w:rsidRDefault="00A230EA" w:rsidP="00A230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53C21">
              <w:rPr>
                <w:rFonts w:ascii="Arial" w:hAnsi="Arial" w:cs="Arial" w:hint="cs"/>
                <w:szCs w:val="24"/>
                <w:rtl/>
              </w:rPr>
              <w:t>ההנפקה הובטחה בחיתום</w:t>
            </w:r>
            <w:r w:rsidRPr="00153C21">
              <w:rPr>
                <w:rFonts w:ascii="Arial" w:hAnsi="Arial" w:cs="Arial" w:hint="cs"/>
                <w:szCs w:val="24"/>
              </w:rPr>
              <w:t xml:space="preserve">  </w:t>
            </w:r>
            <w:r w:rsidRPr="00153C21">
              <w:rPr>
                <w:rFonts w:ascii="Arial" w:hAnsi="Arial" w:cs="Arial" w:hint="cs"/>
                <w:szCs w:val="24"/>
                <w:rtl/>
              </w:rPr>
              <w:t xml:space="preserve"> חלקי</w:t>
            </w:r>
            <w:r w:rsidR="001321A3">
              <w:rPr>
                <w:rFonts w:ascii="Arial" w:hAnsi="Arial" w:cs="Arial" w:hint="cs"/>
                <w:szCs w:val="24"/>
                <w:rtl/>
              </w:rPr>
              <w:t xml:space="preserve">, וכללה הקצאה פרטית לשותף הכללי </w:t>
            </w:r>
            <w:r w:rsidR="001321A3">
              <w:rPr>
                <w:rFonts w:ascii="Arial" w:hAnsi="Arial" w:cs="Arial"/>
                <w:szCs w:val="24"/>
                <w:rtl/>
              </w:rPr>
              <w:t>–</w:t>
            </w:r>
            <w:r w:rsidR="001321A3">
              <w:rPr>
                <w:rFonts w:ascii="Arial" w:hAnsi="Arial" w:cs="Arial" w:hint="cs"/>
                <w:szCs w:val="24"/>
                <w:rtl/>
              </w:rPr>
              <w:t xml:space="preserve"> ראה "שוק המניות הקצאות פרטיות", להלן.</w:t>
            </w:r>
          </w:p>
        </w:tc>
      </w:tr>
      <w:tr w:rsidR="00E1727C" w:rsidRPr="00673C66" w:rsidTr="00F22E40">
        <w:trPr>
          <w:trHeight w:val="365"/>
        </w:trPr>
        <w:tc>
          <w:tcPr>
            <w:tcW w:w="2082" w:type="dxa"/>
            <w:vAlign w:val="center"/>
          </w:tcPr>
          <w:p w:rsidR="00E1727C" w:rsidRPr="00C67C66" w:rsidRDefault="00DE090F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מקס סטוק -  מסחר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ושרותים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 מסחר</w:t>
            </w:r>
          </w:p>
        </w:tc>
        <w:tc>
          <w:tcPr>
            <w:tcW w:w="1408" w:type="dxa"/>
            <w:vAlign w:val="center"/>
          </w:tcPr>
          <w:p w:rsidR="00E1727C" w:rsidRPr="00673C66" w:rsidRDefault="00DE090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הצעת מכר לא אחידה למוסדיים</w:t>
            </w:r>
          </w:p>
        </w:tc>
        <w:tc>
          <w:tcPr>
            <w:tcW w:w="991" w:type="dxa"/>
            <w:vAlign w:val="center"/>
          </w:tcPr>
          <w:p w:rsidR="00E1727C" w:rsidRPr="00673C66" w:rsidRDefault="00DE090F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58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7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E1727C" w:rsidRPr="00673C66" w:rsidRDefault="00DE090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88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E1727C" w:rsidRPr="00673C66" w:rsidRDefault="00DE090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 למניה</w:t>
            </w:r>
          </w:p>
        </w:tc>
        <w:tc>
          <w:tcPr>
            <w:tcW w:w="1021" w:type="dxa"/>
            <w:vAlign w:val="center"/>
          </w:tcPr>
          <w:p w:rsidR="00E1727C" w:rsidRPr="00673C66" w:rsidRDefault="00DE090F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540.0</w:t>
            </w:r>
          </w:p>
        </w:tc>
        <w:tc>
          <w:tcPr>
            <w:tcW w:w="2147" w:type="dxa"/>
            <w:vAlign w:val="center"/>
          </w:tcPr>
          <w:p w:rsidR="00DE090F" w:rsidRDefault="00DE090F" w:rsidP="00DE09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090F">
              <w:rPr>
                <w:rFonts w:ascii="Arial" w:hAnsi="Arial" w:cs="Arial" w:hint="cs"/>
                <w:szCs w:val="24"/>
                <w:rtl/>
              </w:rPr>
              <w:t>הצע</w:t>
            </w:r>
            <w:r>
              <w:rPr>
                <w:rFonts w:ascii="Arial" w:hAnsi="Arial" w:cs="Arial" w:hint="cs"/>
                <w:szCs w:val="24"/>
                <w:rtl/>
              </w:rPr>
              <w:t>ת מכר</w:t>
            </w:r>
            <w:r w:rsidR="00EA7ECA">
              <w:rPr>
                <w:rFonts w:ascii="Arial" w:hAnsi="Arial" w:cs="Arial" w:hint="cs"/>
                <w:szCs w:val="24"/>
                <w:rtl/>
              </w:rPr>
              <w:t xml:space="preserve"> לא אחידה</w:t>
            </w:r>
          </w:p>
          <w:p w:rsidR="00E1727C" w:rsidRDefault="00DE090F" w:rsidP="00DE09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090F">
              <w:rPr>
                <w:rFonts w:ascii="Arial" w:hAnsi="Arial" w:cs="Arial" w:hint="cs"/>
                <w:szCs w:val="24"/>
                <w:rtl/>
              </w:rPr>
              <w:t>למשקיעים מוסדיים</w:t>
            </w:r>
          </w:p>
          <w:p w:rsidR="00DE090F" w:rsidRPr="00673C66" w:rsidRDefault="00EA7ECA" w:rsidP="00DE09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</w:t>
            </w:r>
            <w:r w:rsidR="00DE090F">
              <w:rPr>
                <w:rFonts w:ascii="Arial" w:hAnsi="Arial" w:cs="Arial" w:hint="cs"/>
                <w:szCs w:val="24"/>
                <w:rtl/>
              </w:rPr>
              <w:t>טעם בעלי השליטה בחברה.</w:t>
            </w: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23564E" w:rsidRPr="00C67C66" w:rsidRDefault="00C67C66" w:rsidP="009F2876">
      <w:pPr>
        <w:pStyle w:val="1"/>
        <w:ind w:left="-501"/>
      </w:pPr>
      <w:r>
        <w:rPr>
          <w:rtl/>
        </w:rPr>
        <w:br w:type="page"/>
      </w:r>
      <w:bookmarkStart w:id="1" w:name="מניותותיקות"/>
      <w:bookmarkEnd w:id="1"/>
      <w:r w:rsidR="0023564E" w:rsidRPr="00C67C66">
        <w:rPr>
          <w:rtl/>
        </w:rPr>
        <w:lastRenderedPageBreak/>
        <w:t>פרטי ההנפקות</w:t>
      </w:r>
      <w:r w:rsidR="0023564E" w:rsidRPr="00C67C66">
        <w:rPr>
          <w:rFonts w:hint="cs"/>
          <w:rtl/>
        </w:rPr>
        <w:t xml:space="preserve"> - </w:t>
      </w:r>
      <w:r w:rsidR="001722DE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58"/>
        <w:gridCol w:w="1030"/>
        <w:gridCol w:w="907"/>
        <w:gridCol w:w="904"/>
        <w:gridCol w:w="1044"/>
        <w:gridCol w:w="1438"/>
        <w:gridCol w:w="1118"/>
        <w:gridCol w:w="1240"/>
        <w:gridCol w:w="1338"/>
        <w:gridCol w:w="1113"/>
        <w:gridCol w:w="2069"/>
      </w:tblGrid>
      <w:tr w:rsidR="00A116CA" w:rsidRPr="00673C66" w:rsidTr="00A116CA">
        <w:trPr>
          <w:trHeight w:val="957"/>
          <w:tblHeader/>
          <w:jc w:val="center"/>
        </w:trPr>
        <w:tc>
          <w:tcPr>
            <w:tcW w:w="2258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774A20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4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8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774A2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69" w:type="dxa"/>
            <w:shd w:val="pct10" w:color="auto" w:fill="auto"/>
          </w:tcPr>
          <w:p w:rsidR="006061FE" w:rsidRPr="00C67C66" w:rsidRDefault="006061FE" w:rsidP="00774A20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A116CA">
        <w:trPr>
          <w:trHeight w:val="401"/>
          <w:jc w:val="center"/>
        </w:trPr>
        <w:tc>
          <w:tcPr>
            <w:tcW w:w="2258" w:type="dxa"/>
            <w:vAlign w:val="center"/>
          </w:tcPr>
          <w:p w:rsidR="006061FE" w:rsidRPr="00C67C66" w:rsidRDefault="00486C55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673C66" w:rsidRDefault="00486C5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73C66" w:rsidRDefault="00486C5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6061FE" w:rsidRPr="00673C66" w:rsidRDefault="00486C5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6061FE" w:rsidRPr="00673C66" w:rsidRDefault="006A07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240" w:type="dxa"/>
            <w:vAlign w:val="center"/>
          </w:tcPr>
          <w:p w:rsidR="006061FE" w:rsidRPr="00673C66" w:rsidRDefault="006A07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8" w:type="dxa"/>
            <w:vAlign w:val="center"/>
          </w:tcPr>
          <w:p w:rsidR="006061FE" w:rsidRPr="00673C66" w:rsidRDefault="006A07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1,850 ליחידה</w:t>
            </w:r>
          </w:p>
        </w:tc>
        <w:tc>
          <w:tcPr>
            <w:tcW w:w="1113" w:type="dxa"/>
            <w:vAlign w:val="center"/>
          </w:tcPr>
          <w:p w:rsidR="006061FE" w:rsidRPr="00673C66" w:rsidRDefault="006A07FE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11.7</w:t>
            </w:r>
          </w:p>
        </w:tc>
        <w:tc>
          <w:tcPr>
            <w:tcW w:w="2069" w:type="dxa"/>
            <w:vAlign w:val="center"/>
          </w:tcPr>
          <w:p w:rsidR="007255DD" w:rsidRPr="00673C66" w:rsidRDefault="007255D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A116CA" w:rsidRPr="00673C66" w:rsidTr="00A116CA">
        <w:trPr>
          <w:trHeight w:val="401"/>
          <w:jc w:val="center"/>
        </w:trPr>
        <w:tc>
          <w:tcPr>
            <w:tcW w:w="2258" w:type="dxa"/>
            <w:vAlign w:val="center"/>
          </w:tcPr>
          <w:p w:rsidR="00A116CA" w:rsidRPr="00C67C66" w:rsidRDefault="00A116CA" w:rsidP="00A116CA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ג'נריישן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1030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B53AB">
              <w:rPr>
                <w:rFonts w:ascii="Arial" w:hAnsi="Arial" w:cs="Arial" w:hint="cs"/>
                <w:szCs w:val="24"/>
                <w:rtl/>
              </w:rPr>
              <w:t>1.0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40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116C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8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 ליחידה</w:t>
            </w:r>
          </w:p>
        </w:tc>
        <w:tc>
          <w:tcPr>
            <w:tcW w:w="1113" w:type="dxa"/>
            <w:vAlign w:val="center"/>
          </w:tcPr>
          <w:p w:rsidR="00A116CA" w:rsidRPr="00673C66" w:rsidRDefault="00CD7AC5" w:rsidP="00A116C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144.2</w:t>
            </w:r>
          </w:p>
        </w:tc>
        <w:tc>
          <w:tcPr>
            <w:tcW w:w="2069" w:type="dxa"/>
            <w:vAlign w:val="center"/>
          </w:tcPr>
          <w:p w:rsidR="00A116CA" w:rsidRPr="00673C66" w:rsidRDefault="00A116CA" w:rsidP="00A116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9D3736" w:rsidRPr="00673C66" w:rsidTr="00A116CA">
        <w:trPr>
          <w:trHeight w:val="401"/>
          <w:jc w:val="center"/>
        </w:trPr>
        <w:tc>
          <w:tcPr>
            <w:tcW w:w="2258" w:type="dxa"/>
            <w:vAlign w:val="center"/>
          </w:tcPr>
          <w:p w:rsidR="009D3736" w:rsidRPr="00C67C66" w:rsidRDefault="009D3736" w:rsidP="009D3736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אנרג'יקס</w:t>
            </w:r>
            <w:proofErr w:type="spellEnd"/>
          </w:p>
        </w:tc>
        <w:tc>
          <w:tcPr>
            <w:tcW w:w="1030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38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40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8" w:type="dxa"/>
            <w:vAlign w:val="center"/>
          </w:tcPr>
          <w:p w:rsidR="009D3736" w:rsidRPr="00673C66" w:rsidRDefault="009D3736" w:rsidP="009D3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13" w:type="dxa"/>
            <w:vAlign w:val="center"/>
          </w:tcPr>
          <w:p w:rsidR="009D3736" w:rsidRPr="00673C66" w:rsidRDefault="009D3736" w:rsidP="009D373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500.0</w:t>
            </w:r>
          </w:p>
        </w:tc>
        <w:tc>
          <w:tcPr>
            <w:tcW w:w="2069" w:type="dxa"/>
            <w:vAlign w:val="center"/>
          </w:tcPr>
          <w:p w:rsidR="009D3736" w:rsidRDefault="009D3736" w:rsidP="009D3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ב' (חדשה).</w:t>
            </w:r>
          </w:p>
          <w:p w:rsidR="009D3736" w:rsidRPr="00673C66" w:rsidRDefault="00FC00C1" w:rsidP="00FC00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מסווגים.</w:t>
            </w:r>
          </w:p>
        </w:tc>
      </w:tr>
      <w:tr w:rsidR="00775A3B" w:rsidRPr="00673C66" w:rsidTr="00A116CA">
        <w:trPr>
          <w:trHeight w:val="401"/>
          <w:jc w:val="center"/>
        </w:trPr>
        <w:tc>
          <w:tcPr>
            <w:tcW w:w="2258" w:type="dxa"/>
            <w:vAlign w:val="center"/>
          </w:tcPr>
          <w:p w:rsidR="00775A3B" w:rsidRPr="00C67C66" w:rsidRDefault="00543AD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 על</w:t>
            </w:r>
          </w:p>
        </w:tc>
        <w:tc>
          <w:tcPr>
            <w:tcW w:w="1030" w:type="dxa"/>
            <w:vAlign w:val="center"/>
          </w:tcPr>
          <w:p w:rsidR="00775A3B" w:rsidRPr="00673C66" w:rsidRDefault="00543ADF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75A3B" w:rsidRPr="00673C66" w:rsidRDefault="00543AD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75A3B" w:rsidRPr="00673C66" w:rsidRDefault="00775A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775A3B" w:rsidRPr="00673C66" w:rsidRDefault="00775A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775A3B" w:rsidRPr="00673C66" w:rsidRDefault="00543ADF" w:rsidP="00543A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3AD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543ADF">
              <w:rPr>
                <w:rFonts w:ascii="Arial" w:hAnsi="Arial" w:cs="Arial"/>
                <w:szCs w:val="24"/>
                <w:rtl/>
              </w:rPr>
              <w:t>–</w:t>
            </w:r>
            <w:r w:rsidRPr="00543AD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543AD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775A3B" w:rsidRPr="00673C66" w:rsidRDefault="00543ADF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240" w:type="dxa"/>
            <w:vAlign w:val="center"/>
          </w:tcPr>
          <w:p w:rsidR="00775A3B" w:rsidRPr="00673C66" w:rsidRDefault="00543ADF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8" w:type="dxa"/>
            <w:vAlign w:val="center"/>
          </w:tcPr>
          <w:p w:rsidR="00775A3B" w:rsidRPr="00673C66" w:rsidRDefault="00543ADF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671 ליחידה</w:t>
            </w:r>
          </w:p>
        </w:tc>
        <w:tc>
          <w:tcPr>
            <w:tcW w:w="1113" w:type="dxa"/>
            <w:vAlign w:val="center"/>
          </w:tcPr>
          <w:p w:rsidR="00775A3B" w:rsidRPr="00673C66" w:rsidRDefault="00983BF3" w:rsidP="00774A2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505.5</w:t>
            </w:r>
          </w:p>
        </w:tc>
        <w:tc>
          <w:tcPr>
            <w:tcW w:w="2069" w:type="dxa"/>
            <w:vAlign w:val="center"/>
          </w:tcPr>
          <w:p w:rsidR="00775A3B" w:rsidRPr="00673C66" w:rsidRDefault="00775A3B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775A3B" w:rsidRPr="00673C66" w:rsidTr="00A116CA">
        <w:trPr>
          <w:trHeight w:val="401"/>
          <w:jc w:val="center"/>
        </w:trPr>
        <w:tc>
          <w:tcPr>
            <w:tcW w:w="2258" w:type="dxa"/>
            <w:vAlign w:val="center"/>
          </w:tcPr>
          <w:p w:rsidR="00775A3B" w:rsidRPr="00C67C66" w:rsidRDefault="002E468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יעקובי קבוצה</w:t>
            </w:r>
          </w:p>
        </w:tc>
        <w:tc>
          <w:tcPr>
            <w:tcW w:w="1030" w:type="dxa"/>
            <w:vAlign w:val="center"/>
          </w:tcPr>
          <w:p w:rsidR="00775A3B" w:rsidRPr="00673C66" w:rsidRDefault="002E4680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775A3B" w:rsidRPr="00673C66" w:rsidRDefault="002E468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75A3B" w:rsidRPr="00673C66" w:rsidRDefault="00775A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775A3B" w:rsidRPr="00673C66" w:rsidRDefault="00775A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775A3B" w:rsidRPr="00673C66" w:rsidRDefault="002E4680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775A3B" w:rsidRPr="00673C66" w:rsidRDefault="00775A3B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775A3B" w:rsidRPr="00673C66" w:rsidRDefault="00775A3B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8" w:type="dxa"/>
            <w:vAlign w:val="center"/>
          </w:tcPr>
          <w:p w:rsidR="00775A3B" w:rsidRPr="00673C66" w:rsidRDefault="002E4680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0.35 למניה</w:t>
            </w:r>
          </w:p>
        </w:tc>
        <w:tc>
          <w:tcPr>
            <w:tcW w:w="1113" w:type="dxa"/>
            <w:vAlign w:val="center"/>
          </w:tcPr>
          <w:p w:rsidR="00775A3B" w:rsidRPr="00673C66" w:rsidRDefault="00D95106" w:rsidP="00774A2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6.7</w:t>
            </w:r>
          </w:p>
        </w:tc>
        <w:tc>
          <w:tcPr>
            <w:tcW w:w="2069" w:type="dxa"/>
            <w:vAlign w:val="center"/>
          </w:tcPr>
          <w:p w:rsidR="00775A3B" w:rsidRPr="00673C66" w:rsidRDefault="00D95106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הזכויות נוצלו</w:t>
            </w:r>
          </w:p>
        </w:tc>
      </w:tr>
      <w:tr w:rsidR="006A1355" w:rsidRPr="00673C66" w:rsidTr="00A116CA">
        <w:trPr>
          <w:trHeight w:val="401"/>
          <w:jc w:val="center"/>
        </w:trPr>
        <w:tc>
          <w:tcPr>
            <w:tcW w:w="2258" w:type="dxa"/>
            <w:vAlign w:val="center"/>
          </w:tcPr>
          <w:p w:rsidR="006A1355" w:rsidRPr="00C67C66" w:rsidRDefault="006A1355" w:rsidP="006A1355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יוטרון</w:t>
            </w:r>
            <w:proofErr w:type="spellEnd"/>
          </w:p>
        </w:tc>
        <w:tc>
          <w:tcPr>
            <w:tcW w:w="1030" w:type="dxa"/>
            <w:vAlign w:val="center"/>
          </w:tcPr>
          <w:p w:rsidR="006A1355" w:rsidRPr="00673C66" w:rsidRDefault="006A1355" w:rsidP="006A1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A1355" w:rsidRPr="00673C66" w:rsidRDefault="006A1355" w:rsidP="006A135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A1355" w:rsidRPr="00673C66" w:rsidRDefault="006A1355" w:rsidP="006A135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6A1355" w:rsidRPr="00673C66" w:rsidRDefault="006A1355" w:rsidP="006A135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6A1355" w:rsidRPr="00673C66" w:rsidRDefault="006A1355" w:rsidP="006A1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A135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6A1355" w:rsidRPr="00673C66" w:rsidRDefault="006A1355" w:rsidP="006A1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6A1355" w:rsidRPr="00673C66" w:rsidRDefault="006A1355" w:rsidP="006A1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8" w:type="dxa"/>
            <w:vAlign w:val="center"/>
          </w:tcPr>
          <w:p w:rsidR="006A1355" w:rsidRPr="00673C66" w:rsidRDefault="00652BBB" w:rsidP="006A1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226.98 ליחידה</w:t>
            </w:r>
          </w:p>
        </w:tc>
        <w:tc>
          <w:tcPr>
            <w:tcW w:w="1113" w:type="dxa"/>
            <w:vAlign w:val="center"/>
          </w:tcPr>
          <w:p w:rsidR="006A1355" w:rsidRPr="00673C66" w:rsidRDefault="00154D39" w:rsidP="006A1355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27.6</w:t>
            </w:r>
          </w:p>
        </w:tc>
        <w:tc>
          <w:tcPr>
            <w:tcW w:w="2069" w:type="dxa"/>
            <w:vAlign w:val="center"/>
          </w:tcPr>
          <w:p w:rsidR="006A1355" w:rsidRPr="00673C66" w:rsidRDefault="00652BBB" w:rsidP="006A1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כ-92%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מהזכויות, נוצלו.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1722DE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792A8E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p w:rsidR="009F2876" w:rsidRPr="009F2876" w:rsidRDefault="009F2876" w:rsidP="009F2876">
      <w:pPr>
        <w:pStyle w:val="20"/>
        <w:rPr>
          <w:rtl/>
        </w:rPr>
      </w:pPr>
    </w:p>
    <w:tbl>
      <w:tblPr>
        <w:tblStyle w:val="a5"/>
        <w:bidiVisual/>
        <w:tblW w:w="14804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769"/>
        <w:gridCol w:w="837"/>
        <w:gridCol w:w="992"/>
        <w:gridCol w:w="1019"/>
        <w:gridCol w:w="1992"/>
        <w:gridCol w:w="1980"/>
        <w:gridCol w:w="5215"/>
      </w:tblGrid>
      <w:tr w:rsidR="00792A8E" w:rsidRPr="00673C66" w:rsidTr="00D20605">
        <w:trPr>
          <w:trHeight w:val="435"/>
          <w:tblHeader/>
        </w:trPr>
        <w:tc>
          <w:tcPr>
            <w:tcW w:w="276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7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D20605">
        <w:trPr>
          <w:trHeight w:val="295"/>
        </w:trPr>
        <w:tc>
          <w:tcPr>
            <w:tcW w:w="2769" w:type="dxa"/>
            <w:vAlign w:val="center"/>
          </w:tcPr>
          <w:p w:rsidR="00E1727C" w:rsidRPr="00F32F5A" w:rsidRDefault="00775A3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גלילאו טק</w:t>
            </w:r>
          </w:p>
        </w:tc>
        <w:tc>
          <w:tcPr>
            <w:tcW w:w="837" w:type="dxa"/>
            <w:vAlign w:val="center"/>
          </w:tcPr>
          <w:p w:rsidR="00E1727C" w:rsidRPr="00673C66" w:rsidRDefault="00775A3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775A3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0.60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775A3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5215" w:type="dxa"/>
            <w:vAlign w:val="center"/>
          </w:tcPr>
          <w:p w:rsidR="00E1727C" w:rsidRPr="00673C66" w:rsidRDefault="00775A3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כ-13.0% ממניות החברה, בדילול מלא, למר שלמה פז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מנכ'ל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החברה.</w:t>
            </w:r>
          </w:p>
        </w:tc>
      </w:tr>
      <w:tr w:rsidR="00775A3B" w:rsidRPr="00673C66" w:rsidTr="00D20605">
        <w:trPr>
          <w:trHeight w:val="271"/>
        </w:trPr>
        <w:tc>
          <w:tcPr>
            <w:tcW w:w="2769" w:type="dxa"/>
            <w:vAlign w:val="center"/>
          </w:tcPr>
          <w:p w:rsidR="00775A3B" w:rsidRPr="00F32F5A" w:rsidRDefault="00775A3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גלילאו טק</w:t>
            </w:r>
          </w:p>
        </w:tc>
        <w:tc>
          <w:tcPr>
            <w:tcW w:w="837" w:type="dxa"/>
            <w:vAlign w:val="center"/>
          </w:tcPr>
          <w:p w:rsidR="00775A3B" w:rsidRPr="00673C66" w:rsidRDefault="00775A3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75A3B" w:rsidRPr="00673C66" w:rsidRDefault="00775A3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75A3B" w:rsidRPr="00673C66" w:rsidRDefault="00775A3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75A3B" w:rsidRPr="00673C66" w:rsidRDefault="00775A3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0.40 למניה</w:t>
            </w:r>
          </w:p>
        </w:tc>
        <w:tc>
          <w:tcPr>
            <w:tcW w:w="1980" w:type="dxa"/>
            <w:vAlign w:val="center"/>
          </w:tcPr>
          <w:p w:rsidR="00775A3B" w:rsidRPr="00673C66" w:rsidRDefault="00775A3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775A3B" w:rsidRPr="00673C66" w:rsidRDefault="00775A3B" w:rsidP="00775A3B">
            <w:pPr>
              <w:rPr>
                <w:rFonts w:ascii="Arial" w:hAnsi="Arial" w:cs="Arial"/>
                <w:szCs w:val="24"/>
                <w:rtl/>
              </w:rPr>
            </w:pPr>
            <w:r w:rsidRPr="00775A3B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5.8</w:t>
            </w:r>
            <w:r w:rsidRPr="00775A3B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לשני ניצעים.</w:t>
            </w:r>
          </w:p>
        </w:tc>
      </w:tr>
      <w:tr w:rsidR="007656E7" w:rsidRPr="00673C66" w:rsidTr="00D20605">
        <w:trPr>
          <w:trHeight w:val="271"/>
        </w:trPr>
        <w:tc>
          <w:tcPr>
            <w:tcW w:w="2769" w:type="dxa"/>
            <w:vAlign w:val="center"/>
          </w:tcPr>
          <w:p w:rsidR="007656E7" w:rsidRPr="00F32F5A" w:rsidRDefault="007932B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פוורפליט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837" w:type="dxa"/>
            <w:vAlign w:val="center"/>
          </w:tcPr>
          <w:p w:rsidR="007656E7" w:rsidRPr="00673C66" w:rsidRDefault="007932B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CC53F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15.43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CC53F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12.5</w:t>
            </w:r>
          </w:p>
        </w:tc>
        <w:tc>
          <w:tcPr>
            <w:tcW w:w="5215" w:type="dxa"/>
            <w:vAlign w:val="center"/>
          </w:tcPr>
          <w:p w:rsidR="007656E7" w:rsidRPr="00673C66" w:rsidRDefault="00CC53F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r>
              <w:rPr>
                <w:rFonts w:ascii="Arial" w:hAnsi="Arial" w:cs="Arial"/>
                <w:szCs w:val="24"/>
              </w:rPr>
              <w:t>CANANNORD GENUITY LLC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>
              <w:rPr>
                <w:rFonts w:ascii="Arial" w:hAnsi="Arial" w:cs="Arial" w:hint="cs"/>
                <w:szCs w:val="24"/>
              </w:rPr>
              <w:t>ATM</w:t>
            </w:r>
            <w:r>
              <w:rPr>
                <w:rFonts w:ascii="Arial" w:hAnsi="Arial" w:cs="Arial" w:hint="cs"/>
                <w:szCs w:val="24"/>
                <w:rtl/>
              </w:rPr>
              <w:t>. בוצעה ביוני.</w:t>
            </w:r>
          </w:p>
        </w:tc>
      </w:tr>
      <w:tr w:rsidR="00CC53F9" w:rsidRPr="00673C66" w:rsidTr="00D20605">
        <w:trPr>
          <w:trHeight w:val="271"/>
        </w:trPr>
        <w:tc>
          <w:tcPr>
            <w:tcW w:w="2769" w:type="dxa"/>
            <w:vAlign w:val="center"/>
          </w:tcPr>
          <w:p w:rsidR="00CC53F9" w:rsidRPr="00F32F5A" w:rsidRDefault="00CC0AA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אירודרום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837" w:type="dxa"/>
            <w:vAlign w:val="center"/>
          </w:tcPr>
          <w:p w:rsidR="00CC53F9" w:rsidRPr="00673C66" w:rsidRDefault="00CC0AA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C53F9" w:rsidRPr="00673C66" w:rsidRDefault="00CC53F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C53F9" w:rsidRPr="00673C66" w:rsidRDefault="00CC53F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C53F9" w:rsidRPr="00673C66" w:rsidRDefault="00CC0AA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1.30 למניה</w:t>
            </w:r>
          </w:p>
        </w:tc>
        <w:tc>
          <w:tcPr>
            <w:tcW w:w="1980" w:type="dxa"/>
            <w:vAlign w:val="center"/>
          </w:tcPr>
          <w:p w:rsidR="00CC53F9" w:rsidRPr="00673C66" w:rsidRDefault="00CC0AA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8.6</w:t>
            </w:r>
          </w:p>
        </w:tc>
        <w:tc>
          <w:tcPr>
            <w:tcW w:w="5215" w:type="dxa"/>
            <w:vAlign w:val="center"/>
          </w:tcPr>
          <w:p w:rsidR="00CC53F9" w:rsidRPr="00673C66" w:rsidRDefault="00CC0AA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כ-15% ממניות החברה, בדילול מלא, למור קופות גמל בע"מ ול-7 משקיעים נוספים.</w:t>
            </w:r>
          </w:p>
        </w:tc>
      </w:tr>
      <w:tr w:rsidR="00E013DE" w:rsidRPr="00673C66" w:rsidTr="00D20605">
        <w:trPr>
          <w:trHeight w:val="271"/>
        </w:trPr>
        <w:tc>
          <w:tcPr>
            <w:tcW w:w="2769" w:type="dxa"/>
            <w:vAlign w:val="center"/>
          </w:tcPr>
          <w:p w:rsidR="00E013DE" w:rsidRPr="00F32F5A" w:rsidRDefault="00E013D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אקסל</w:t>
            </w:r>
          </w:p>
        </w:tc>
        <w:tc>
          <w:tcPr>
            <w:tcW w:w="837" w:type="dxa"/>
            <w:vAlign w:val="center"/>
          </w:tcPr>
          <w:p w:rsidR="00E013DE" w:rsidRPr="00673C66" w:rsidRDefault="00E013D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013DE" w:rsidRPr="00673C66" w:rsidRDefault="00E013D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013DE" w:rsidRPr="00673C66" w:rsidRDefault="00E013D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013DE" w:rsidRPr="00673C66" w:rsidRDefault="00E013D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1.45 למניה</w:t>
            </w:r>
          </w:p>
        </w:tc>
        <w:tc>
          <w:tcPr>
            <w:tcW w:w="1980" w:type="dxa"/>
            <w:vAlign w:val="center"/>
          </w:tcPr>
          <w:p w:rsidR="00E013DE" w:rsidRPr="00673C66" w:rsidRDefault="00CE74B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13.0</w:t>
            </w:r>
          </w:p>
        </w:tc>
        <w:tc>
          <w:tcPr>
            <w:tcW w:w="5215" w:type="dxa"/>
            <w:vAlign w:val="center"/>
          </w:tcPr>
          <w:p w:rsidR="00E013DE" w:rsidRPr="00673C66" w:rsidRDefault="00E013D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כ-6.8% ממניות החברה, בדילול מלא, לחמישה משקיעים מסווגים ולשלושה משקיעים פרטיים.</w:t>
            </w:r>
          </w:p>
        </w:tc>
      </w:tr>
      <w:tr w:rsidR="00BD7F81" w:rsidRPr="00673C66" w:rsidTr="00D20605">
        <w:trPr>
          <w:trHeight w:val="271"/>
        </w:trPr>
        <w:tc>
          <w:tcPr>
            <w:tcW w:w="2769" w:type="dxa"/>
            <w:vAlign w:val="center"/>
          </w:tcPr>
          <w:p w:rsidR="00BD7F81" w:rsidRPr="00F32F5A" w:rsidRDefault="00BD7F8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שפע ימים</w:t>
            </w:r>
          </w:p>
        </w:tc>
        <w:tc>
          <w:tcPr>
            <w:tcW w:w="837" w:type="dxa"/>
            <w:vAlign w:val="center"/>
          </w:tcPr>
          <w:p w:rsidR="00BD7F81" w:rsidRPr="00673C66" w:rsidRDefault="00BD7F8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D7F81" w:rsidRPr="00673C66" w:rsidRDefault="00BD7F8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D7F81" w:rsidRPr="00673C66" w:rsidRDefault="00BD7F8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D7F81" w:rsidRPr="00673C66" w:rsidRDefault="00BD7F8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0.90 למניה</w:t>
            </w:r>
          </w:p>
        </w:tc>
        <w:tc>
          <w:tcPr>
            <w:tcW w:w="1980" w:type="dxa"/>
            <w:vAlign w:val="center"/>
          </w:tcPr>
          <w:p w:rsidR="00BD7F81" w:rsidRPr="00673C66" w:rsidRDefault="00317C8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3.6</w:t>
            </w:r>
          </w:p>
        </w:tc>
        <w:tc>
          <w:tcPr>
            <w:tcW w:w="5215" w:type="dxa"/>
            <w:vAlign w:val="center"/>
          </w:tcPr>
          <w:p w:rsidR="00BD7F81" w:rsidRPr="00673C66" w:rsidRDefault="00BD7F81" w:rsidP="00BD7F81">
            <w:pPr>
              <w:rPr>
                <w:rFonts w:ascii="Arial" w:hAnsi="Arial" w:cs="Arial"/>
                <w:szCs w:val="24"/>
                <w:rtl/>
              </w:rPr>
            </w:pPr>
            <w:r w:rsidRPr="00BD7F81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7.5</w:t>
            </w:r>
            <w:r w:rsidRPr="00BD7F81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ל"לאומי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פרטנרס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 ול-12 משקיעים נוספים.</w:t>
            </w:r>
          </w:p>
        </w:tc>
      </w:tr>
      <w:tr w:rsidR="00E013DE" w:rsidRPr="00673C66" w:rsidTr="00D20605">
        <w:trPr>
          <w:trHeight w:val="271"/>
        </w:trPr>
        <w:tc>
          <w:tcPr>
            <w:tcW w:w="2769" w:type="dxa"/>
            <w:vAlign w:val="center"/>
          </w:tcPr>
          <w:p w:rsidR="00E013DE" w:rsidRPr="00F32F5A" w:rsidRDefault="007A22C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ויליפוד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אינטרנשיונל (דואלית)</w:t>
            </w:r>
          </w:p>
        </w:tc>
        <w:tc>
          <w:tcPr>
            <w:tcW w:w="837" w:type="dxa"/>
            <w:vAlign w:val="center"/>
          </w:tcPr>
          <w:p w:rsidR="00E013DE" w:rsidRPr="00673C66" w:rsidRDefault="007A22C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013DE" w:rsidRPr="00673C66" w:rsidRDefault="00E013D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013DE" w:rsidRPr="00673C66" w:rsidRDefault="00E013D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013DE" w:rsidRPr="00673C66" w:rsidRDefault="007A22C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67.63 למניה</w:t>
            </w:r>
          </w:p>
        </w:tc>
        <w:tc>
          <w:tcPr>
            <w:tcW w:w="1980" w:type="dxa"/>
            <w:vAlign w:val="center"/>
          </w:tcPr>
          <w:p w:rsidR="00E013DE" w:rsidRPr="00673C66" w:rsidRDefault="007A22C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44.0</w:t>
            </w:r>
          </w:p>
        </w:tc>
        <w:tc>
          <w:tcPr>
            <w:tcW w:w="5215" w:type="dxa"/>
            <w:vAlign w:val="center"/>
          </w:tcPr>
          <w:p w:rsidR="00E013DE" w:rsidRPr="00673C66" w:rsidRDefault="007A22C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ישראליים מוסדיים ומסווגים.</w:t>
            </w:r>
          </w:p>
        </w:tc>
      </w:tr>
      <w:tr w:rsidR="003E5FF8" w:rsidRPr="00673C66" w:rsidTr="00D20605">
        <w:trPr>
          <w:trHeight w:val="271"/>
        </w:trPr>
        <w:tc>
          <w:tcPr>
            <w:tcW w:w="2769" w:type="dxa"/>
            <w:vAlign w:val="center"/>
          </w:tcPr>
          <w:p w:rsidR="003E5FF8" w:rsidRPr="00F32F5A" w:rsidRDefault="003E5FF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מרחביה אחזקות</w:t>
            </w:r>
          </w:p>
        </w:tc>
        <w:tc>
          <w:tcPr>
            <w:tcW w:w="837" w:type="dxa"/>
            <w:vAlign w:val="center"/>
          </w:tcPr>
          <w:p w:rsidR="003E5FF8" w:rsidRPr="00673C66" w:rsidRDefault="003E5FF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E5FF8" w:rsidRPr="00673C66" w:rsidRDefault="003E5FF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E5FF8" w:rsidRPr="00673C66" w:rsidRDefault="003E5FF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E5FF8" w:rsidRPr="00673C66" w:rsidRDefault="003E5FF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0.51 למניה</w:t>
            </w:r>
          </w:p>
        </w:tc>
        <w:tc>
          <w:tcPr>
            <w:tcW w:w="1980" w:type="dxa"/>
            <w:vAlign w:val="center"/>
          </w:tcPr>
          <w:p w:rsidR="003E5FF8" w:rsidRPr="00673C66" w:rsidRDefault="00EF632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5215" w:type="dxa"/>
            <w:vAlign w:val="center"/>
          </w:tcPr>
          <w:p w:rsidR="003E5FF8" w:rsidRPr="00673C66" w:rsidRDefault="003E5FF8" w:rsidP="003E5FF8">
            <w:pPr>
              <w:rPr>
                <w:rFonts w:ascii="Arial" w:hAnsi="Arial" w:cs="Arial"/>
                <w:szCs w:val="24"/>
                <w:rtl/>
              </w:rPr>
            </w:pPr>
            <w:r w:rsidRPr="003E5FF8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8.9</w:t>
            </w:r>
            <w:r w:rsidRPr="003E5FF8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לקרן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טוליפ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קפיטל, לפסגות ניירות ערך, למור קופות גמל, ולמר אהרון כהן.</w:t>
            </w:r>
          </w:p>
        </w:tc>
      </w:tr>
      <w:tr w:rsidR="003E5FF8" w:rsidRPr="00673C66" w:rsidTr="00D20605">
        <w:trPr>
          <w:trHeight w:val="271"/>
        </w:trPr>
        <w:tc>
          <w:tcPr>
            <w:tcW w:w="2769" w:type="dxa"/>
            <w:vAlign w:val="center"/>
          </w:tcPr>
          <w:p w:rsidR="003E5FF8" w:rsidRPr="00F32F5A" w:rsidRDefault="00E67E0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אינטר</w:t>
            </w:r>
            <w:r w:rsidR="000D7C0C">
              <w:rPr>
                <w:rFonts w:ascii="Arial" w:hAnsi="Arial" w:cs="Arial" w:hint="cs"/>
                <w:szCs w:val="24"/>
                <w:rtl/>
              </w:rPr>
              <w:t>קיור</w:t>
            </w:r>
            <w:proofErr w:type="spellEnd"/>
          </w:p>
        </w:tc>
        <w:tc>
          <w:tcPr>
            <w:tcW w:w="837" w:type="dxa"/>
            <w:vAlign w:val="center"/>
          </w:tcPr>
          <w:p w:rsidR="003E5FF8" w:rsidRPr="00673C66" w:rsidRDefault="000D7C0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E5FF8" w:rsidRPr="00673C66" w:rsidRDefault="003E5FF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E5FF8" w:rsidRPr="00673C66" w:rsidRDefault="003E5FF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E5FF8" w:rsidRPr="00673C66" w:rsidRDefault="000D7C0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4.35 למניה</w:t>
            </w:r>
          </w:p>
        </w:tc>
        <w:tc>
          <w:tcPr>
            <w:tcW w:w="1980" w:type="dxa"/>
            <w:vAlign w:val="center"/>
          </w:tcPr>
          <w:p w:rsidR="003E5FF8" w:rsidRPr="00673C66" w:rsidRDefault="00E429E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7.8</w:t>
            </w:r>
          </w:p>
        </w:tc>
        <w:tc>
          <w:tcPr>
            <w:tcW w:w="5215" w:type="dxa"/>
            <w:vAlign w:val="center"/>
          </w:tcPr>
          <w:p w:rsidR="003E5FF8" w:rsidRPr="00673C66" w:rsidRDefault="000D7C0C" w:rsidP="00E1727C">
            <w:pPr>
              <w:rPr>
                <w:rFonts w:ascii="Arial" w:hAnsi="Arial" w:cs="Arial"/>
                <w:szCs w:val="24"/>
                <w:rtl/>
              </w:rPr>
            </w:pPr>
            <w:r w:rsidRPr="003E5FF8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1.2</w:t>
            </w:r>
            <w:r w:rsidRPr="003E5FF8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לארבעה בעלי מניות של חברת "כאן עולם".</w:t>
            </w:r>
          </w:p>
        </w:tc>
      </w:tr>
      <w:tr w:rsidR="005071DB" w:rsidRPr="00673C66" w:rsidTr="00D20605">
        <w:trPr>
          <w:trHeight w:val="271"/>
        </w:trPr>
        <w:tc>
          <w:tcPr>
            <w:tcW w:w="2769" w:type="dxa"/>
            <w:vAlign w:val="center"/>
          </w:tcPr>
          <w:p w:rsidR="005071DB" w:rsidRPr="00F32F5A" w:rsidRDefault="005071D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837" w:type="dxa"/>
            <w:vAlign w:val="center"/>
          </w:tcPr>
          <w:p w:rsidR="005071DB" w:rsidRPr="00673C66" w:rsidRDefault="005071D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071DB" w:rsidRPr="00673C66" w:rsidRDefault="005071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071DB" w:rsidRPr="00673C66" w:rsidRDefault="005071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071DB" w:rsidRPr="00673C66" w:rsidRDefault="00626BE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2.82 למניה</w:t>
            </w:r>
          </w:p>
        </w:tc>
        <w:tc>
          <w:tcPr>
            <w:tcW w:w="1980" w:type="dxa"/>
            <w:vAlign w:val="center"/>
          </w:tcPr>
          <w:p w:rsidR="005071DB" w:rsidRPr="00673C66" w:rsidRDefault="001660B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1.7</w:t>
            </w:r>
          </w:p>
        </w:tc>
        <w:tc>
          <w:tcPr>
            <w:tcW w:w="5215" w:type="dxa"/>
            <w:vAlign w:val="center"/>
          </w:tcPr>
          <w:p w:rsidR="005071DB" w:rsidRPr="00673C66" w:rsidRDefault="00626BE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כ-1.6% ממניות החברה, בדילול מלא, לחברת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סיטרין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5071DB" w:rsidRPr="00673C66" w:rsidTr="00D20605">
        <w:trPr>
          <w:trHeight w:val="271"/>
        </w:trPr>
        <w:tc>
          <w:tcPr>
            <w:tcW w:w="2769" w:type="dxa"/>
            <w:vAlign w:val="center"/>
          </w:tcPr>
          <w:p w:rsidR="005071DB" w:rsidRPr="00F32F5A" w:rsidRDefault="00567B6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נטו אחזקות</w:t>
            </w:r>
          </w:p>
        </w:tc>
        <w:tc>
          <w:tcPr>
            <w:tcW w:w="837" w:type="dxa"/>
            <w:vAlign w:val="center"/>
          </w:tcPr>
          <w:p w:rsidR="005071DB" w:rsidRPr="00673C66" w:rsidRDefault="00567B6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071DB" w:rsidRPr="00673C66" w:rsidRDefault="005071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071DB" w:rsidRPr="00673C66" w:rsidRDefault="005071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071DB" w:rsidRPr="00673C66" w:rsidRDefault="00567B6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161.0 למניה</w:t>
            </w:r>
          </w:p>
        </w:tc>
        <w:tc>
          <w:tcPr>
            <w:tcW w:w="1980" w:type="dxa"/>
            <w:vAlign w:val="center"/>
          </w:tcPr>
          <w:p w:rsidR="005071DB" w:rsidRPr="00673C66" w:rsidRDefault="00510F6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1.6</w:t>
            </w:r>
          </w:p>
        </w:tc>
        <w:tc>
          <w:tcPr>
            <w:tcW w:w="5215" w:type="dxa"/>
            <w:vAlign w:val="center"/>
          </w:tcPr>
          <w:p w:rsidR="005071DB" w:rsidRPr="00673C66" w:rsidRDefault="007C095E" w:rsidP="007C095E">
            <w:pPr>
              <w:rPr>
                <w:rFonts w:ascii="Arial" w:hAnsi="Arial" w:cs="Arial"/>
                <w:szCs w:val="24"/>
                <w:rtl/>
              </w:rPr>
            </w:pPr>
            <w:r w:rsidRPr="007C095E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0.3</w:t>
            </w:r>
            <w:r w:rsidRPr="007C095E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למנכ"ל החברה מר עמיהוד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גולדין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321A3" w:rsidRPr="00673C66" w:rsidTr="00D20605">
        <w:trPr>
          <w:trHeight w:val="271"/>
        </w:trPr>
        <w:tc>
          <w:tcPr>
            <w:tcW w:w="2769" w:type="dxa"/>
            <w:vAlign w:val="center"/>
          </w:tcPr>
          <w:p w:rsidR="001321A3" w:rsidRPr="00F32F5A" w:rsidRDefault="001321A3" w:rsidP="001321A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321A3">
              <w:rPr>
                <w:rFonts w:ascii="Arial" w:hAnsi="Arial" w:cs="Arial" w:hint="cs"/>
                <w:szCs w:val="24"/>
                <w:rtl/>
              </w:rPr>
              <w:t>יוניקורן טכנולוגיות (</w:t>
            </w:r>
            <w:proofErr w:type="spellStart"/>
            <w:r w:rsidRPr="001321A3"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 w:rsidRPr="001321A3"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837" w:type="dxa"/>
            <w:vAlign w:val="center"/>
          </w:tcPr>
          <w:p w:rsidR="001321A3" w:rsidRPr="00673C66" w:rsidRDefault="001321A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321A3" w:rsidRPr="00673C66" w:rsidRDefault="001321A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321A3" w:rsidRPr="00673C66" w:rsidRDefault="001321A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321A3" w:rsidRPr="00673C66" w:rsidRDefault="001321A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1,500 ליחידה</w:t>
            </w:r>
          </w:p>
        </w:tc>
        <w:tc>
          <w:tcPr>
            <w:tcW w:w="1980" w:type="dxa"/>
            <w:vAlign w:val="center"/>
          </w:tcPr>
          <w:p w:rsidR="001321A3" w:rsidRPr="00673C66" w:rsidRDefault="001321A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5215" w:type="dxa"/>
            <w:vAlign w:val="center"/>
          </w:tcPr>
          <w:p w:rsidR="001321A3" w:rsidRPr="00673C66" w:rsidRDefault="001321A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לשותף הכללי במסגרת ההנפקה (</w:t>
            </w:r>
            <w:r>
              <w:rPr>
                <w:rFonts w:ascii="Arial" w:hAnsi="Arial" w:cs="Arial" w:hint="cs"/>
                <w:szCs w:val="24"/>
              </w:rPr>
              <w:t>IPO</w:t>
            </w:r>
            <w:r>
              <w:rPr>
                <w:rFonts w:ascii="Arial" w:hAnsi="Arial" w:cs="Arial" w:hint="cs"/>
                <w:szCs w:val="24"/>
                <w:rtl/>
              </w:rPr>
              <w:t xml:space="preserve">). לפרטי ההנפקה ראה "שוק המניות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חברות חדשות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הנפקות" לעיל.</w:t>
            </w:r>
          </w:p>
        </w:tc>
      </w:tr>
      <w:tr w:rsidR="00774A20" w:rsidRPr="00673C66" w:rsidTr="00D20605">
        <w:trPr>
          <w:trHeight w:val="271"/>
        </w:trPr>
        <w:tc>
          <w:tcPr>
            <w:tcW w:w="2769" w:type="dxa"/>
            <w:vAlign w:val="center"/>
          </w:tcPr>
          <w:p w:rsidR="00774A20" w:rsidRPr="00F32F5A" w:rsidRDefault="00D20605" w:rsidP="00D2060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20605">
              <w:rPr>
                <w:rFonts w:ascii="Arial" w:hAnsi="Arial" w:cs="Arial"/>
                <w:szCs w:val="24"/>
                <w:rtl/>
              </w:rPr>
              <w:t>מילניום פוד-טק (</w:t>
            </w:r>
            <w:proofErr w:type="spellStart"/>
            <w:r w:rsidRPr="00D20605">
              <w:rPr>
                <w:rFonts w:ascii="Arial" w:hAnsi="Arial" w:cs="Arial"/>
                <w:szCs w:val="24"/>
                <w:rtl/>
              </w:rPr>
              <w:t>יהש</w:t>
            </w:r>
            <w:proofErr w:type="spellEnd"/>
            <w:r w:rsidRPr="00D20605">
              <w:rPr>
                <w:rFonts w:ascii="Arial" w:hAnsi="Arial" w:cs="Arial"/>
                <w:szCs w:val="24"/>
                <w:rtl/>
              </w:rPr>
              <w:t>)</w:t>
            </w:r>
          </w:p>
        </w:tc>
        <w:tc>
          <w:tcPr>
            <w:tcW w:w="837" w:type="dxa"/>
            <w:vAlign w:val="center"/>
          </w:tcPr>
          <w:p w:rsidR="00774A20" w:rsidRPr="00673C66" w:rsidRDefault="00D2060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774A20" w:rsidRPr="00673C66" w:rsidRDefault="00774A2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74A20" w:rsidRPr="00673C66" w:rsidRDefault="00774A2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74A20" w:rsidRPr="00673C66" w:rsidRDefault="00D2060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1.35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</w:p>
        </w:tc>
        <w:tc>
          <w:tcPr>
            <w:tcW w:w="1980" w:type="dxa"/>
            <w:vAlign w:val="center"/>
          </w:tcPr>
          <w:p w:rsidR="00774A20" w:rsidRPr="00673C66" w:rsidRDefault="001C2A13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16.0</w:t>
            </w:r>
          </w:p>
        </w:tc>
        <w:tc>
          <w:tcPr>
            <w:tcW w:w="5215" w:type="dxa"/>
            <w:vAlign w:val="center"/>
          </w:tcPr>
          <w:p w:rsidR="00774A20" w:rsidRDefault="00D2060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D20605" w:rsidRPr="00673C66" w:rsidRDefault="00D2060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לניצעים שונים לרבות משקיעים מסווגים.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D20605" w:rsidRDefault="00D20605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3" w:name="אגחחדשות"/>
      <w:bookmarkEnd w:id="3"/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1722DE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666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776"/>
        <w:gridCol w:w="1150"/>
        <w:gridCol w:w="1165"/>
        <w:gridCol w:w="1165"/>
        <w:gridCol w:w="1154"/>
        <w:gridCol w:w="1435"/>
        <w:gridCol w:w="1153"/>
        <w:gridCol w:w="1158"/>
        <w:gridCol w:w="1150"/>
        <w:gridCol w:w="1150"/>
        <w:gridCol w:w="2210"/>
      </w:tblGrid>
      <w:tr w:rsidR="007E6E8F" w:rsidRPr="00E1727C" w:rsidTr="00AE59B5">
        <w:trPr>
          <w:tblHeader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667400" w:rsidRPr="00E1727C" w:rsidRDefault="00667400" w:rsidP="00774A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AE59B5">
        <w:tc>
          <w:tcPr>
            <w:tcW w:w="1776" w:type="dxa"/>
            <w:tcBorders>
              <w:bottom w:val="nil"/>
            </w:tcBorders>
            <w:vAlign w:val="center"/>
          </w:tcPr>
          <w:p w:rsidR="00667400" w:rsidRPr="00E1727C" w:rsidRDefault="003258A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667400" w:rsidRPr="00E1727C" w:rsidRDefault="003258AE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3258AE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E1727C" w:rsidRDefault="003258AE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667400" w:rsidRDefault="003258AE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258AE" w:rsidRPr="00E1727C" w:rsidRDefault="003258AE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0%-0.69%</w:t>
            </w:r>
          </w:p>
        </w:tc>
        <w:tc>
          <w:tcPr>
            <w:tcW w:w="1153" w:type="dxa"/>
            <w:vAlign w:val="center"/>
          </w:tcPr>
          <w:p w:rsidR="00667400" w:rsidRPr="00E1727C" w:rsidRDefault="003258AE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F2144">
              <w:rPr>
                <w:rFonts w:ascii="Arial" w:hAnsi="Arial" w:cs="Arial" w:hint="cs"/>
                <w:szCs w:val="24"/>
                <w:rtl/>
              </w:rPr>
              <w:t>1.0</w:t>
            </w:r>
            <w:r w:rsidR="00B468C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8" w:type="dxa"/>
            <w:vAlign w:val="center"/>
          </w:tcPr>
          <w:p w:rsidR="00667400" w:rsidRPr="00E1727C" w:rsidRDefault="005F2144" w:rsidP="00774A2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67400" w:rsidRPr="00E1727C" w:rsidRDefault="005F2144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67400" w:rsidRPr="00E1727C" w:rsidRDefault="005F2144" w:rsidP="00774A2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196.0</w:t>
            </w:r>
          </w:p>
        </w:tc>
        <w:tc>
          <w:tcPr>
            <w:tcW w:w="2210" w:type="dxa"/>
            <w:vAlign w:val="center"/>
          </w:tcPr>
          <w:p w:rsidR="00667400" w:rsidRDefault="003258AE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3258AE" w:rsidRPr="00E1727C" w:rsidRDefault="005F2144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מסווגים.</w:t>
            </w:r>
          </w:p>
        </w:tc>
      </w:tr>
      <w:tr w:rsidR="005F2144" w:rsidRPr="00E1727C" w:rsidTr="00AE59B5">
        <w:tc>
          <w:tcPr>
            <w:tcW w:w="1776" w:type="dxa"/>
            <w:tcBorders>
              <w:top w:val="nil"/>
            </w:tcBorders>
            <w:vAlign w:val="center"/>
          </w:tcPr>
          <w:p w:rsidR="005F2144" w:rsidRPr="003258AE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tcBorders>
              <w:top w:val="nil"/>
            </w:tcBorders>
            <w:vAlign w:val="center"/>
          </w:tcPr>
          <w:p w:rsidR="005F2144" w:rsidRPr="00E1727C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5F2144" w:rsidRPr="00E1727C" w:rsidRDefault="005F2144" w:rsidP="005F214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F2144" w:rsidRPr="00E1727C" w:rsidRDefault="005F2144" w:rsidP="005F214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5F2144" w:rsidRPr="00E1727C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5F2144" w:rsidRPr="003258AE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58AE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F2144" w:rsidRPr="00E1727C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258AE">
              <w:rPr>
                <w:rFonts w:ascii="Arial" w:hAnsi="Arial" w:cs="Arial" w:hint="cs"/>
                <w:szCs w:val="24"/>
                <w:rtl/>
              </w:rPr>
              <w:t>0%-0.69%</w:t>
            </w:r>
          </w:p>
        </w:tc>
        <w:tc>
          <w:tcPr>
            <w:tcW w:w="1153" w:type="dxa"/>
            <w:vAlign w:val="center"/>
          </w:tcPr>
          <w:p w:rsidR="005F2144" w:rsidRPr="00E1727C" w:rsidRDefault="005F2144" w:rsidP="00673D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73DDB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8" w:type="dxa"/>
            <w:vAlign w:val="center"/>
          </w:tcPr>
          <w:p w:rsidR="005F2144" w:rsidRPr="00E1727C" w:rsidRDefault="005F2144" w:rsidP="005F214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5F2144" w:rsidRPr="00E1727C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5F2144" w:rsidRPr="00E1727C" w:rsidRDefault="009C07F3" w:rsidP="005F214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220.0</w:t>
            </w:r>
          </w:p>
        </w:tc>
        <w:tc>
          <w:tcPr>
            <w:tcW w:w="2210" w:type="dxa"/>
            <w:vAlign w:val="center"/>
          </w:tcPr>
          <w:p w:rsidR="005F2144" w:rsidRPr="003258AE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58A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3258AE">
              <w:rPr>
                <w:rFonts w:ascii="Arial" w:hAnsi="Arial" w:cs="Arial" w:hint="cs"/>
                <w:szCs w:val="24"/>
                <w:rtl/>
              </w:rPr>
              <w:t>ז</w:t>
            </w:r>
            <w:proofErr w:type="spellEnd"/>
            <w:r w:rsidRPr="003258AE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5F2144" w:rsidRPr="00E1727C" w:rsidRDefault="005F2144" w:rsidP="005F21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2144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מסווגים.</w:t>
            </w:r>
          </w:p>
        </w:tc>
      </w:tr>
      <w:tr w:rsidR="003258AE" w:rsidRPr="00E1727C" w:rsidTr="00AE59B5">
        <w:tc>
          <w:tcPr>
            <w:tcW w:w="1776" w:type="dxa"/>
            <w:vAlign w:val="center"/>
          </w:tcPr>
          <w:p w:rsidR="003258AE" w:rsidRPr="00E1727C" w:rsidRDefault="00910AB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הפניקס</w:t>
            </w:r>
          </w:p>
        </w:tc>
        <w:tc>
          <w:tcPr>
            <w:tcW w:w="1150" w:type="dxa"/>
            <w:vAlign w:val="center"/>
          </w:tcPr>
          <w:p w:rsidR="003258AE" w:rsidRPr="00E1727C" w:rsidRDefault="00910AB0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258AE" w:rsidRPr="00E1727C" w:rsidRDefault="00910AB0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258AE" w:rsidRPr="00E1727C" w:rsidRDefault="003258AE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3258AE" w:rsidRPr="00E1727C" w:rsidRDefault="00910AB0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3258AE" w:rsidRPr="00E1727C" w:rsidRDefault="00673DDB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3258AE" w:rsidRPr="00673DDB" w:rsidRDefault="00673DDB" w:rsidP="00673D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73DDB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8" w:type="dxa"/>
            <w:vAlign w:val="center"/>
          </w:tcPr>
          <w:p w:rsidR="003258AE" w:rsidRPr="00E1727C" w:rsidRDefault="00673DDB" w:rsidP="00774A2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3258AE" w:rsidRPr="00E1727C" w:rsidRDefault="00673DDB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981 ליחידה</w:t>
            </w:r>
          </w:p>
        </w:tc>
        <w:tc>
          <w:tcPr>
            <w:tcW w:w="1150" w:type="dxa"/>
            <w:vAlign w:val="center"/>
          </w:tcPr>
          <w:p w:rsidR="003258AE" w:rsidRPr="00E1727C" w:rsidRDefault="008A04AB" w:rsidP="00774A2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372.8</w:t>
            </w:r>
          </w:p>
        </w:tc>
        <w:tc>
          <w:tcPr>
            <w:tcW w:w="2210" w:type="dxa"/>
            <w:vAlign w:val="center"/>
          </w:tcPr>
          <w:p w:rsidR="00910AB0" w:rsidRPr="00910AB0" w:rsidRDefault="00910AB0" w:rsidP="00910A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10AB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5.</w:t>
            </w:r>
          </w:p>
          <w:p w:rsidR="003258AE" w:rsidRPr="00E1727C" w:rsidRDefault="00910AB0" w:rsidP="00910A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910AB0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667400" w:rsidRPr="00E1727C" w:rsidTr="00AE59B5"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667400" w:rsidRPr="00E1727C" w:rsidRDefault="00C6198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מגדלי ים תיכון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667400" w:rsidRPr="00E1727C" w:rsidRDefault="00C61989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C61989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E1727C" w:rsidRDefault="00C61989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667400" w:rsidRDefault="00C61989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61989" w:rsidRPr="00E1727C" w:rsidRDefault="00C61989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0%-3.04%</w:t>
            </w:r>
          </w:p>
        </w:tc>
        <w:tc>
          <w:tcPr>
            <w:tcW w:w="1153" w:type="dxa"/>
            <w:vAlign w:val="center"/>
          </w:tcPr>
          <w:p w:rsidR="00667400" w:rsidRPr="00E1727C" w:rsidRDefault="00C61989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8" w:type="dxa"/>
            <w:vAlign w:val="center"/>
          </w:tcPr>
          <w:p w:rsidR="00667400" w:rsidRPr="00E1727C" w:rsidRDefault="00C61989" w:rsidP="00774A2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67400" w:rsidRPr="00E1727C" w:rsidRDefault="00C61989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67400" w:rsidRPr="00E1727C" w:rsidRDefault="00C61989" w:rsidP="00774A2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210" w:type="dxa"/>
            <w:vAlign w:val="center"/>
          </w:tcPr>
          <w:p w:rsidR="00C61989" w:rsidRPr="00C61989" w:rsidRDefault="00C61989" w:rsidP="00C619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98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C61989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667400" w:rsidRPr="00E1727C" w:rsidRDefault="00302FFF" w:rsidP="00302FF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כ-94% מה</w:t>
            </w:r>
            <w:r w:rsidR="00C61989" w:rsidRPr="00C61989">
              <w:rPr>
                <w:rFonts w:ascii="Arial" w:hAnsi="Arial" w:cs="Arial" w:hint="cs"/>
                <w:szCs w:val="24"/>
                <w:rtl/>
              </w:rPr>
              <w:t>יחידות שנמכרו, נרכשו ע"י משקיעים מסווגים.</w:t>
            </w:r>
          </w:p>
        </w:tc>
      </w:tr>
      <w:tr w:rsidR="00174E4B" w:rsidRPr="00E1727C" w:rsidTr="00AE59B5">
        <w:tc>
          <w:tcPr>
            <w:tcW w:w="1776" w:type="dxa"/>
            <w:tcBorders>
              <w:bottom w:val="nil"/>
            </w:tcBorders>
            <w:vAlign w:val="center"/>
          </w:tcPr>
          <w:p w:rsidR="00174E4B" w:rsidRPr="00E1727C" w:rsidRDefault="00174E4B" w:rsidP="00174E4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אפי נכסים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174E4B" w:rsidRPr="00E1727C" w:rsidRDefault="00174E4B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74E4B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74E4B">
              <w:rPr>
                <w:rFonts w:ascii="Arial" w:hAnsi="Arial" w:cs="Arial"/>
                <w:szCs w:val="24"/>
                <w:rtl/>
              </w:rPr>
              <w:t>–</w:t>
            </w:r>
            <w:r w:rsidRPr="00174E4B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74E4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174E4B" w:rsidRPr="00E1727C" w:rsidRDefault="001C5749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174E4B" w:rsidRPr="00E1727C" w:rsidRDefault="001C5749" w:rsidP="001C574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574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174E4B" w:rsidRPr="00E1727C" w:rsidRDefault="001C5749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1,020 ליחידה</w:t>
            </w:r>
          </w:p>
        </w:tc>
        <w:tc>
          <w:tcPr>
            <w:tcW w:w="1150" w:type="dxa"/>
            <w:vAlign w:val="center"/>
          </w:tcPr>
          <w:p w:rsidR="00174E4B" w:rsidRPr="00E1727C" w:rsidRDefault="001C5749" w:rsidP="00174E4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190.5</w:t>
            </w:r>
          </w:p>
        </w:tc>
        <w:tc>
          <w:tcPr>
            <w:tcW w:w="2210" w:type="dxa"/>
            <w:vAlign w:val="center"/>
          </w:tcPr>
          <w:p w:rsidR="001C5749" w:rsidRPr="001C5749" w:rsidRDefault="001C5749" w:rsidP="001C57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574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ח'</w:t>
            </w:r>
            <w:r w:rsidRPr="001C574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174E4B" w:rsidRPr="00E1727C" w:rsidRDefault="001C5749" w:rsidP="001C57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5749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74E4B" w:rsidRPr="00E1727C" w:rsidTr="00AE59B5">
        <w:tc>
          <w:tcPr>
            <w:tcW w:w="1776" w:type="dxa"/>
            <w:tcBorders>
              <w:top w:val="nil"/>
            </w:tcBorders>
            <w:vAlign w:val="center"/>
          </w:tcPr>
          <w:p w:rsidR="00174E4B" w:rsidRPr="00174E4B" w:rsidRDefault="00174E4B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0" w:type="dxa"/>
            <w:tcBorders>
              <w:top w:val="nil"/>
            </w:tcBorders>
            <w:vAlign w:val="center"/>
          </w:tcPr>
          <w:p w:rsidR="00174E4B" w:rsidRPr="00E1727C" w:rsidRDefault="00174E4B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174E4B" w:rsidRPr="00E1727C" w:rsidRDefault="00174E4B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74E4B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74E4B">
              <w:rPr>
                <w:rFonts w:ascii="Arial" w:hAnsi="Arial" w:cs="Arial"/>
                <w:szCs w:val="24"/>
                <w:rtl/>
              </w:rPr>
              <w:t>–</w:t>
            </w:r>
            <w:r w:rsidRPr="00174E4B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74E4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174E4B" w:rsidRPr="00E1727C" w:rsidRDefault="001C5749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8" w:type="dxa"/>
            <w:vAlign w:val="center"/>
          </w:tcPr>
          <w:p w:rsidR="00174E4B" w:rsidRPr="00E1727C" w:rsidRDefault="001C5749" w:rsidP="001C574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574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174E4B" w:rsidRPr="00E1727C" w:rsidRDefault="001C5749" w:rsidP="00174E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996 ליחידה</w:t>
            </w:r>
          </w:p>
        </w:tc>
        <w:tc>
          <w:tcPr>
            <w:tcW w:w="1150" w:type="dxa"/>
            <w:vAlign w:val="center"/>
          </w:tcPr>
          <w:p w:rsidR="00174E4B" w:rsidRPr="00E1727C" w:rsidRDefault="001C5749" w:rsidP="00174E4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95.8</w:t>
            </w:r>
          </w:p>
        </w:tc>
        <w:tc>
          <w:tcPr>
            <w:tcW w:w="2210" w:type="dxa"/>
            <w:vAlign w:val="center"/>
          </w:tcPr>
          <w:p w:rsidR="001C5749" w:rsidRPr="001C5749" w:rsidRDefault="001C5749" w:rsidP="001C57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574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י'</w:t>
            </w:r>
            <w:r w:rsidRPr="001C574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174E4B" w:rsidRPr="00E1727C" w:rsidRDefault="001C5749" w:rsidP="001C57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C5749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74E4B" w:rsidRPr="00E1727C" w:rsidTr="00AE59B5">
        <w:tc>
          <w:tcPr>
            <w:tcW w:w="1776" w:type="dxa"/>
            <w:vAlign w:val="center"/>
          </w:tcPr>
          <w:p w:rsidR="00174E4B" w:rsidRPr="00E1727C" w:rsidRDefault="00AE59B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מימון ישיר קבוצה</w:t>
            </w:r>
          </w:p>
        </w:tc>
        <w:tc>
          <w:tcPr>
            <w:tcW w:w="1150" w:type="dxa"/>
            <w:vAlign w:val="center"/>
          </w:tcPr>
          <w:p w:rsidR="00174E4B" w:rsidRPr="00E1727C" w:rsidRDefault="00AE59B5" w:rsidP="00AE59B5">
            <w:pPr>
              <w:spacing w:line="240" w:lineRule="atLeast"/>
              <w:ind w:firstLine="24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74E4B" w:rsidRPr="00E1727C" w:rsidRDefault="00AE59B5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74E4B" w:rsidRPr="00E1727C" w:rsidRDefault="00174E4B" w:rsidP="00774A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174E4B" w:rsidRPr="00E1727C" w:rsidRDefault="00AE59B5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174E4B" w:rsidRPr="00E1727C" w:rsidRDefault="00AE59B5" w:rsidP="00AE59B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E59B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E59B5">
              <w:rPr>
                <w:rFonts w:ascii="Arial" w:hAnsi="Arial" w:cs="Arial"/>
                <w:szCs w:val="24"/>
                <w:rtl/>
              </w:rPr>
              <w:t>–</w:t>
            </w:r>
            <w:r w:rsidRPr="00AE59B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E59B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174E4B" w:rsidRPr="00E1727C" w:rsidRDefault="00AE59B5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 מכמות המינימום</w:t>
            </w:r>
          </w:p>
        </w:tc>
        <w:tc>
          <w:tcPr>
            <w:tcW w:w="1158" w:type="dxa"/>
            <w:vAlign w:val="center"/>
          </w:tcPr>
          <w:p w:rsidR="00174E4B" w:rsidRPr="00E1727C" w:rsidRDefault="00AE59B5" w:rsidP="00774A2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174E4B" w:rsidRPr="00E1727C" w:rsidRDefault="00AE59B5" w:rsidP="00774A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982 ליחידה</w:t>
            </w:r>
          </w:p>
        </w:tc>
        <w:tc>
          <w:tcPr>
            <w:tcW w:w="1150" w:type="dxa"/>
            <w:vAlign w:val="center"/>
          </w:tcPr>
          <w:p w:rsidR="00174E4B" w:rsidRPr="00E1727C" w:rsidRDefault="00AE59B5" w:rsidP="00774A2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270.0</w:t>
            </w:r>
          </w:p>
        </w:tc>
        <w:tc>
          <w:tcPr>
            <w:tcW w:w="2210" w:type="dxa"/>
            <w:vAlign w:val="center"/>
          </w:tcPr>
          <w:p w:rsidR="00AE59B5" w:rsidRPr="00AE59B5" w:rsidRDefault="00AE59B5" w:rsidP="00AE59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E59B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AE59B5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74E4B" w:rsidRPr="00E1727C" w:rsidRDefault="00AE59B5" w:rsidP="00AE59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E59B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EA7ECA" w:rsidRPr="00E1727C" w:rsidTr="00AE59B5">
        <w:tc>
          <w:tcPr>
            <w:tcW w:w="1776" w:type="dxa"/>
            <w:vAlign w:val="center"/>
          </w:tcPr>
          <w:p w:rsidR="00EA7ECA" w:rsidRPr="00E1727C" w:rsidRDefault="00EA7ECA" w:rsidP="00EA7EC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בתי זיקוק</w:t>
            </w:r>
          </w:p>
        </w:tc>
        <w:tc>
          <w:tcPr>
            <w:tcW w:w="1150" w:type="dxa"/>
            <w:vAlign w:val="center"/>
          </w:tcPr>
          <w:p w:rsidR="00EA7ECA" w:rsidRPr="00E1727C" w:rsidRDefault="00EA7ECA" w:rsidP="00EA7ECA">
            <w:pPr>
              <w:spacing w:line="240" w:lineRule="atLeast"/>
              <w:ind w:firstLine="24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A7ECA" w:rsidRPr="00E1727C" w:rsidRDefault="00EA7ECA" w:rsidP="00EA7E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A7ECA" w:rsidRPr="00E1727C" w:rsidRDefault="00EA7ECA" w:rsidP="00EA7E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EA7ECA" w:rsidRPr="00E1727C" w:rsidRDefault="00EA7ECA" w:rsidP="00EA7E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EA7ECA" w:rsidRPr="00E1727C" w:rsidRDefault="00EA7ECA" w:rsidP="00EA7EC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74E4B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74E4B">
              <w:rPr>
                <w:rFonts w:ascii="Arial" w:hAnsi="Arial" w:cs="Arial"/>
                <w:szCs w:val="24"/>
                <w:rtl/>
              </w:rPr>
              <w:t>–</w:t>
            </w:r>
            <w:r w:rsidRPr="00174E4B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74E4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EA7ECA" w:rsidRPr="00E1727C" w:rsidRDefault="00EA7ECA" w:rsidP="00EA7E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1.7 מכמות המינימום</w:t>
            </w:r>
          </w:p>
        </w:tc>
        <w:tc>
          <w:tcPr>
            <w:tcW w:w="1158" w:type="dxa"/>
            <w:vAlign w:val="center"/>
          </w:tcPr>
          <w:p w:rsidR="00EA7ECA" w:rsidRPr="00E1727C" w:rsidRDefault="00EA7ECA" w:rsidP="00EA7EC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1.7%</w:t>
            </w:r>
          </w:p>
        </w:tc>
        <w:tc>
          <w:tcPr>
            <w:tcW w:w="1150" w:type="dxa"/>
            <w:vAlign w:val="center"/>
          </w:tcPr>
          <w:p w:rsidR="00EA7ECA" w:rsidRPr="00E1727C" w:rsidRDefault="00EA7ECA" w:rsidP="00EA7E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915 ליחידה</w:t>
            </w:r>
          </w:p>
        </w:tc>
        <w:tc>
          <w:tcPr>
            <w:tcW w:w="1150" w:type="dxa"/>
            <w:vAlign w:val="center"/>
          </w:tcPr>
          <w:p w:rsidR="00EA7ECA" w:rsidRPr="00E1727C" w:rsidRDefault="00F02083" w:rsidP="00EA7EC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73.2</w:t>
            </w:r>
          </w:p>
        </w:tc>
        <w:tc>
          <w:tcPr>
            <w:tcW w:w="2210" w:type="dxa"/>
            <w:vAlign w:val="center"/>
          </w:tcPr>
          <w:p w:rsidR="00AE7478" w:rsidRPr="00AE7478" w:rsidRDefault="00AE7478" w:rsidP="00AE74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E747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AE7478">
              <w:rPr>
                <w:rFonts w:ascii="Arial" w:hAnsi="Arial" w:cs="Arial" w:hint="cs"/>
                <w:szCs w:val="24"/>
                <w:rtl/>
              </w:rPr>
              <w:t>ב</w:t>
            </w:r>
            <w:proofErr w:type="spellEnd"/>
            <w:r w:rsidRPr="00AE7478">
              <w:rPr>
                <w:rFonts w:ascii="Arial" w:hAnsi="Arial" w:cs="Arial" w:hint="cs"/>
                <w:szCs w:val="24"/>
                <w:rtl/>
              </w:rPr>
              <w:t>'</w:t>
            </w:r>
            <w:r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AE7478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EA7ECA" w:rsidRPr="00E1727C" w:rsidRDefault="00AE7478" w:rsidP="00AE74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כ-65% מ</w:t>
            </w:r>
            <w:r w:rsidRPr="00AE7478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7E6E8F" w:rsidRPr="00E1727C" w:rsidTr="00AE59B5">
        <w:tc>
          <w:tcPr>
            <w:tcW w:w="1776" w:type="dxa"/>
            <w:vAlign w:val="center"/>
          </w:tcPr>
          <w:p w:rsidR="007E6E8F" w:rsidRPr="00E1727C" w:rsidRDefault="007E6E8F" w:rsidP="007E6E8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צרפתי</w:t>
            </w:r>
          </w:p>
        </w:tc>
        <w:tc>
          <w:tcPr>
            <w:tcW w:w="1150" w:type="dxa"/>
            <w:vAlign w:val="center"/>
          </w:tcPr>
          <w:p w:rsidR="007E6E8F" w:rsidRPr="00E1727C" w:rsidRDefault="007E6E8F" w:rsidP="007E6E8F">
            <w:pPr>
              <w:spacing w:line="240" w:lineRule="atLeast"/>
              <w:ind w:firstLine="24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E6E8F" w:rsidRPr="00E1727C" w:rsidRDefault="007E6E8F" w:rsidP="007E6E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E6E8F" w:rsidRPr="00E1727C" w:rsidRDefault="007E6E8F" w:rsidP="007E6E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7E6E8F" w:rsidRPr="00E1727C" w:rsidRDefault="007E6E8F" w:rsidP="007E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7E6E8F" w:rsidRDefault="007E6E8F" w:rsidP="007E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E6E8F" w:rsidRPr="00E1727C" w:rsidRDefault="007E6E8F" w:rsidP="007E6E8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0%-4.95%</w:t>
            </w:r>
          </w:p>
        </w:tc>
        <w:tc>
          <w:tcPr>
            <w:tcW w:w="1153" w:type="dxa"/>
            <w:vAlign w:val="center"/>
          </w:tcPr>
          <w:p w:rsidR="007E6E8F" w:rsidRPr="00E1727C" w:rsidRDefault="007E6E8F" w:rsidP="007E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E6E8F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7E6E8F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8" w:type="dxa"/>
            <w:vAlign w:val="center"/>
          </w:tcPr>
          <w:p w:rsidR="007E6E8F" w:rsidRPr="00E1727C" w:rsidRDefault="007E6E8F" w:rsidP="007E6E8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7E6E8F" w:rsidRPr="00E1727C" w:rsidRDefault="007E6E8F" w:rsidP="007E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7E6E8F" w:rsidRPr="00E1727C" w:rsidRDefault="00941917" w:rsidP="007E6E8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70.0</w:t>
            </w:r>
          </w:p>
        </w:tc>
        <w:tc>
          <w:tcPr>
            <w:tcW w:w="2210" w:type="dxa"/>
            <w:vAlign w:val="center"/>
          </w:tcPr>
          <w:p w:rsidR="007E6E8F" w:rsidRPr="007E6E8F" w:rsidRDefault="007E6E8F" w:rsidP="007E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E6E8F">
              <w:rPr>
                <w:rFonts w:ascii="Arial" w:hAnsi="Arial" w:cs="Arial" w:hint="cs"/>
                <w:szCs w:val="24"/>
                <w:rtl/>
              </w:rPr>
              <w:t>* אג"ח סד' י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7E6E8F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7E6E8F" w:rsidRPr="00E1727C" w:rsidRDefault="007E6E8F" w:rsidP="007E6E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E6E8F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83</w:t>
            </w:r>
            <w:r w:rsidRPr="007E6E8F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1722DE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2F79C5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חברה לישראל</w:t>
            </w:r>
          </w:p>
        </w:tc>
        <w:tc>
          <w:tcPr>
            <w:tcW w:w="1423" w:type="dxa"/>
            <w:vAlign w:val="center"/>
          </w:tcPr>
          <w:p w:rsidR="006061FE" w:rsidRPr="00673C66" w:rsidRDefault="002F79C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2F79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2F79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0.95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1A263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333.2</w:t>
            </w:r>
          </w:p>
        </w:tc>
        <w:tc>
          <w:tcPr>
            <w:tcW w:w="3379" w:type="dxa"/>
            <w:vAlign w:val="center"/>
          </w:tcPr>
          <w:p w:rsidR="006061FE" w:rsidRDefault="002F79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14.</w:t>
            </w:r>
          </w:p>
          <w:p w:rsidR="002F79C5" w:rsidRPr="00673C66" w:rsidRDefault="002F79C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CC53F9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נקסטקום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673C66" w:rsidRDefault="00CC53F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CC53F9" w:rsidP="00CC53F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C53F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C53F9">
              <w:rPr>
                <w:rFonts w:ascii="Arial" w:hAnsi="Arial" w:cs="Arial"/>
                <w:szCs w:val="24"/>
                <w:rtl/>
              </w:rPr>
              <w:t>–</w:t>
            </w:r>
            <w:r w:rsidRPr="00CC53F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CC53F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DE5B52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3379" w:type="dxa"/>
            <w:vAlign w:val="center"/>
          </w:tcPr>
          <w:p w:rsidR="00CC53F9" w:rsidRPr="00CC53F9" w:rsidRDefault="00CC53F9" w:rsidP="00CC53F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C53F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ב'</w:t>
            </w:r>
            <w:r w:rsidRPr="00CC53F9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061FE" w:rsidRPr="00673C66" w:rsidRDefault="00CC53F9" w:rsidP="00CC53F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C53F9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364FBE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אנקור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פרופרטיס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673C66" w:rsidRDefault="00364FB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364FBE" w:rsidP="00364FB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FBE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64FBE">
              <w:rPr>
                <w:rFonts w:ascii="Arial" w:hAnsi="Arial" w:cs="Arial"/>
                <w:szCs w:val="24"/>
                <w:rtl/>
              </w:rPr>
              <w:t>–</w:t>
            </w:r>
            <w:r w:rsidRPr="00364FBE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364FB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A22382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51.0</w:t>
            </w:r>
          </w:p>
        </w:tc>
        <w:tc>
          <w:tcPr>
            <w:tcW w:w="3379" w:type="dxa"/>
            <w:vAlign w:val="center"/>
          </w:tcPr>
          <w:p w:rsidR="00364FBE" w:rsidRPr="00364FBE" w:rsidRDefault="00364FBE" w:rsidP="00364FB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FB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364FBE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6061FE" w:rsidRPr="00673C66" w:rsidRDefault="00364FBE" w:rsidP="00364FB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64FBE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EE76FC" w:rsidTr="000C4D0B">
        <w:tc>
          <w:tcPr>
            <w:tcW w:w="2409" w:type="dxa"/>
            <w:vAlign w:val="center"/>
          </w:tcPr>
          <w:p w:rsidR="00EE76FC" w:rsidRPr="006061FE" w:rsidRDefault="00EE76FC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קופרליין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EE76FC" w:rsidRPr="00673C66" w:rsidRDefault="00EE76F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EE76FC" w:rsidRPr="00673C66" w:rsidRDefault="00EE76F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E76FC" w:rsidRPr="00673C66" w:rsidRDefault="00167C4C" w:rsidP="00167C4C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7C4C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67C4C">
              <w:rPr>
                <w:rFonts w:ascii="Arial" w:hAnsi="Arial" w:cs="Arial"/>
                <w:szCs w:val="24"/>
                <w:rtl/>
              </w:rPr>
              <w:t>–</w:t>
            </w:r>
            <w:r w:rsidRPr="00167C4C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EE76FC" w:rsidRPr="00673C66" w:rsidRDefault="00167C4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EE76FC" w:rsidRPr="00673C66" w:rsidRDefault="00590C7F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3379" w:type="dxa"/>
            <w:vAlign w:val="center"/>
          </w:tcPr>
          <w:p w:rsidR="00167C4C" w:rsidRPr="00167C4C" w:rsidRDefault="00167C4C" w:rsidP="00167C4C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7C4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167C4C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EE76FC" w:rsidRPr="00673C66" w:rsidRDefault="00167C4C" w:rsidP="00167C4C">
            <w:pPr>
              <w:jc w:val="left"/>
              <w:rPr>
                <w:rFonts w:ascii="Arial" w:hAnsi="Arial" w:cs="Arial"/>
                <w:szCs w:val="24"/>
              </w:rPr>
            </w:pPr>
            <w:r w:rsidRPr="00167C4C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007E08" w:rsidTr="000C4D0B">
        <w:tc>
          <w:tcPr>
            <w:tcW w:w="2409" w:type="dxa"/>
            <w:vAlign w:val="center"/>
          </w:tcPr>
          <w:p w:rsidR="00007E08" w:rsidRPr="006061FE" w:rsidRDefault="00007E08" w:rsidP="00007E08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423" w:type="dxa"/>
            <w:vAlign w:val="center"/>
          </w:tcPr>
          <w:p w:rsidR="00007E08" w:rsidRPr="00673C66" w:rsidRDefault="00007E08" w:rsidP="00007E0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007E08" w:rsidRPr="00673C66" w:rsidRDefault="00007E08" w:rsidP="00007E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007E08" w:rsidRDefault="007C2426" w:rsidP="00007E08">
            <w:pPr>
              <w:tabs>
                <w:tab w:val="decimal" w:pos="290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112.3</w:t>
            </w:r>
          </w:p>
        </w:tc>
        <w:tc>
          <w:tcPr>
            <w:tcW w:w="3379" w:type="dxa"/>
            <w:vAlign w:val="center"/>
          </w:tcPr>
          <w:p w:rsidR="00007E08" w:rsidRPr="00167C4C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67C4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167C4C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</w:rPr>
            </w:pPr>
            <w:r w:rsidRPr="00167C4C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007E08" w:rsidTr="000C4D0B">
        <w:tc>
          <w:tcPr>
            <w:tcW w:w="2409" w:type="dxa"/>
            <w:vAlign w:val="center"/>
          </w:tcPr>
          <w:p w:rsidR="00007E08" w:rsidRPr="006061FE" w:rsidRDefault="00007E08" w:rsidP="00007E08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423" w:type="dxa"/>
            <w:vAlign w:val="center"/>
          </w:tcPr>
          <w:p w:rsidR="00007E08" w:rsidRPr="00673C66" w:rsidRDefault="00007E08" w:rsidP="00007E0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007E08" w:rsidRPr="00673C66" w:rsidRDefault="00007E08" w:rsidP="00007E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1.07 לאג"ח</w:t>
            </w:r>
          </w:p>
        </w:tc>
        <w:tc>
          <w:tcPr>
            <w:tcW w:w="1884" w:type="dxa"/>
            <w:vAlign w:val="center"/>
          </w:tcPr>
          <w:p w:rsidR="00007E08" w:rsidRPr="00673C66" w:rsidRDefault="00007E08" w:rsidP="00007E08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80.3</w:t>
            </w:r>
          </w:p>
        </w:tc>
        <w:tc>
          <w:tcPr>
            <w:tcW w:w="3379" w:type="dxa"/>
            <w:vAlign w:val="center"/>
          </w:tcPr>
          <w:p w:rsidR="00007E08" w:rsidRPr="00AB661B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B661B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AB661B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</w:rPr>
            </w:pPr>
            <w:r w:rsidRPr="00AB661B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>
              <w:rPr>
                <w:rFonts w:ascii="Arial" w:hAnsi="Arial" w:cs="Arial" w:hint="cs"/>
                <w:szCs w:val="24"/>
                <w:rtl/>
              </w:rPr>
              <w:t>, בוצעה בפברואר.</w:t>
            </w:r>
          </w:p>
        </w:tc>
      </w:tr>
      <w:tr w:rsidR="00007E08" w:rsidTr="000C4D0B">
        <w:tc>
          <w:tcPr>
            <w:tcW w:w="2409" w:type="dxa"/>
            <w:vAlign w:val="center"/>
          </w:tcPr>
          <w:p w:rsidR="00007E08" w:rsidRPr="006061FE" w:rsidRDefault="00007E08" w:rsidP="00007E08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423" w:type="dxa"/>
            <w:vAlign w:val="center"/>
          </w:tcPr>
          <w:p w:rsidR="00007E08" w:rsidRPr="00673C66" w:rsidRDefault="00007E08" w:rsidP="00007E0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007E08" w:rsidRPr="00673C66" w:rsidRDefault="00007E08" w:rsidP="00007E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007E08" w:rsidRPr="00673C66" w:rsidRDefault="00007E08" w:rsidP="00007E08">
            <w:pPr>
              <w:tabs>
                <w:tab w:val="decimal" w:pos="290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40.4</w:t>
            </w:r>
          </w:p>
        </w:tc>
        <w:tc>
          <w:tcPr>
            <w:tcW w:w="3379" w:type="dxa"/>
            <w:vAlign w:val="center"/>
          </w:tcPr>
          <w:p w:rsidR="00007E08" w:rsidRPr="00EF72A1" w:rsidRDefault="00007E08" w:rsidP="00007E0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F72A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21</w:t>
            </w:r>
            <w:r w:rsidRPr="00EF72A1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007E08" w:rsidRPr="00673C66" w:rsidRDefault="00007E08" w:rsidP="00007E08">
            <w:pPr>
              <w:jc w:val="left"/>
              <w:rPr>
                <w:rFonts w:ascii="Arial" w:hAnsi="Arial" w:cs="Arial"/>
                <w:szCs w:val="24"/>
              </w:rPr>
            </w:pPr>
            <w:r w:rsidRPr="00EF72A1">
              <w:rPr>
                <w:rFonts w:ascii="Arial" w:hAnsi="Arial" w:cs="Arial" w:hint="cs"/>
                <w:szCs w:val="24"/>
                <w:rtl/>
              </w:rPr>
              <w:t>הקצאה למשקיעים מסווגים, בוצעה ב</w:t>
            </w:r>
            <w:r>
              <w:rPr>
                <w:rFonts w:ascii="Arial" w:hAnsi="Arial" w:cs="Arial" w:hint="cs"/>
                <w:szCs w:val="24"/>
                <w:rtl/>
              </w:rPr>
              <w:t>יולי</w:t>
            </w:r>
            <w:r w:rsidRPr="00EF72A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p w:rsidR="002175C4" w:rsidRDefault="002175C4" w:rsidP="006061FE">
      <w:pPr>
        <w:pStyle w:val="2"/>
      </w:pPr>
    </w:p>
    <w:sectPr w:rsidR="002175C4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7E08"/>
    <w:rsid w:val="00011409"/>
    <w:rsid w:val="000430AE"/>
    <w:rsid w:val="00063273"/>
    <w:rsid w:val="000C4D0B"/>
    <w:rsid w:val="000C76F3"/>
    <w:rsid w:val="000D7C0C"/>
    <w:rsid w:val="001202F9"/>
    <w:rsid w:val="001321A3"/>
    <w:rsid w:val="00153C21"/>
    <w:rsid w:val="00154D39"/>
    <w:rsid w:val="001660B9"/>
    <w:rsid w:val="00167C4C"/>
    <w:rsid w:val="001722DE"/>
    <w:rsid w:val="00174E4B"/>
    <w:rsid w:val="00176422"/>
    <w:rsid w:val="001A263C"/>
    <w:rsid w:val="001B4CF6"/>
    <w:rsid w:val="001C2A13"/>
    <w:rsid w:val="001C5749"/>
    <w:rsid w:val="001C6371"/>
    <w:rsid w:val="001D4431"/>
    <w:rsid w:val="001E4074"/>
    <w:rsid w:val="002175C4"/>
    <w:rsid w:val="00217D42"/>
    <w:rsid w:val="00224010"/>
    <w:rsid w:val="0023564E"/>
    <w:rsid w:val="0023720E"/>
    <w:rsid w:val="00276888"/>
    <w:rsid w:val="00295730"/>
    <w:rsid w:val="002E4680"/>
    <w:rsid w:val="002F4E43"/>
    <w:rsid w:val="002F79C5"/>
    <w:rsid w:val="00302FFF"/>
    <w:rsid w:val="00317C86"/>
    <w:rsid w:val="003258AE"/>
    <w:rsid w:val="00364FBE"/>
    <w:rsid w:val="00382300"/>
    <w:rsid w:val="003C170A"/>
    <w:rsid w:val="003E25A6"/>
    <w:rsid w:val="003E5FF8"/>
    <w:rsid w:val="003E6A61"/>
    <w:rsid w:val="00400369"/>
    <w:rsid w:val="00426A79"/>
    <w:rsid w:val="00480A62"/>
    <w:rsid w:val="00486C55"/>
    <w:rsid w:val="00494F3C"/>
    <w:rsid w:val="004C5BE6"/>
    <w:rsid w:val="004D0BFD"/>
    <w:rsid w:val="004E1A4C"/>
    <w:rsid w:val="0050537E"/>
    <w:rsid w:val="005071DB"/>
    <w:rsid w:val="00510F61"/>
    <w:rsid w:val="00515CE1"/>
    <w:rsid w:val="00533D04"/>
    <w:rsid w:val="00543ADF"/>
    <w:rsid w:val="005471B2"/>
    <w:rsid w:val="00567B63"/>
    <w:rsid w:val="00590C7F"/>
    <w:rsid w:val="00595A39"/>
    <w:rsid w:val="005F2144"/>
    <w:rsid w:val="006061FE"/>
    <w:rsid w:val="00626BE8"/>
    <w:rsid w:val="00633A9B"/>
    <w:rsid w:val="00652BBB"/>
    <w:rsid w:val="00667400"/>
    <w:rsid w:val="00673DDB"/>
    <w:rsid w:val="006A07FE"/>
    <w:rsid w:val="006A1355"/>
    <w:rsid w:val="00722EED"/>
    <w:rsid w:val="007255DD"/>
    <w:rsid w:val="00733A22"/>
    <w:rsid w:val="007347AF"/>
    <w:rsid w:val="007656E7"/>
    <w:rsid w:val="00774A20"/>
    <w:rsid w:val="00775A3B"/>
    <w:rsid w:val="00792A8E"/>
    <w:rsid w:val="007932BC"/>
    <w:rsid w:val="007A22CD"/>
    <w:rsid w:val="007C095E"/>
    <w:rsid w:val="007C2426"/>
    <w:rsid w:val="007E6E8F"/>
    <w:rsid w:val="008007EA"/>
    <w:rsid w:val="00811E74"/>
    <w:rsid w:val="00814C99"/>
    <w:rsid w:val="00815744"/>
    <w:rsid w:val="008A04AB"/>
    <w:rsid w:val="008D4354"/>
    <w:rsid w:val="00910AB0"/>
    <w:rsid w:val="009401EA"/>
    <w:rsid w:val="00941917"/>
    <w:rsid w:val="00957AEA"/>
    <w:rsid w:val="00976588"/>
    <w:rsid w:val="00983BF3"/>
    <w:rsid w:val="009B3444"/>
    <w:rsid w:val="009C07F3"/>
    <w:rsid w:val="009D3736"/>
    <w:rsid w:val="009D54E5"/>
    <w:rsid w:val="009F2876"/>
    <w:rsid w:val="009F6323"/>
    <w:rsid w:val="00A116CA"/>
    <w:rsid w:val="00A22382"/>
    <w:rsid w:val="00A230EA"/>
    <w:rsid w:val="00A957D2"/>
    <w:rsid w:val="00AB661B"/>
    <w:rsid w:val="00AE59B5"/>
    <w:rsid w:val="00AE7478"/>
    <w:rsid w:val="00B322AA"/>
    <w:rsid w:val="00B41139"/>
    <w:rsid w:val="00B468CD"/>
    <w:rsid w:val="00B55BEA"/>
    <w:rsid w:val="00BD7F81"/>
    <w:rsid w:val="00C17E69"/>
    <w:rsid w:val="00C31258"/>
    <w:rsid w:val="00C61989"/>
    <w:rsid w:val="00C655CC"/>
    <w:rsid w:val="00C67C66"/>
    <w:rsid w:val="00CB546B"/>
    <w:rsid w:val="00CC0AA6"/>
    <w:rsid w:val="00CC53F9"/>
    <w:rsid w:val="00CD7AC5"/>
    <w:rsid w:val="00CE74BE"/>
    <w:rsid w:val="00D20605"/>
    <w:rsid w:val="00D546E2"/>
    <w:rsid w:val="00D7301B"/>
    <w:rsid w:val="00D95106"/>
    <w:rsid w:val="00DC2DE3"/>
    <w:rsid w:val="00DE090F"/>
    <w:rsid w:val="00DE5B52"/>
    <w:rsid w:val="00E013DE"/>
    <w:rsid w:val="00E1727C"/>
    <w:rsid w:val="00E429EC"/>
    <w:rsid w:val="00E67E06"/>
    <w:rsid w:val="00EA7ECA"/>
    <w:rsid w:val="00EB53AB"/>
    <w:rsid w:val="00EE76FC"/>
    <w:rsid w:val="00EF6328"/>
    <w:rsid w:val="00EF72A1"/>
    <w:rsid w:val="00F02083"/>
    <w:rsid w:val="00F02BB7"/>
    <w:rsid w:val="00F1627B"/>
    <w:rsid w:val="00F22E40"/>
    <w:rsid w:val="00F53929"/>
    <w:rsid w:val="00F60BDA"/>
    <w:rsid w:val="00F75EB7"/>
    <w:rsid w:val="00F83667"/>
    <w:rsid w:val="00F94421"/>
    <w:rsid w:val="00FA0791"/>
    <w:rsid w:val="00FC00C1"/>
    <w:rsid w:val="00FC0BA4"/>
    <w:rsid w:val="00FD0054"/>
    <w:rsid w:val="00FE3D19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1C4D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2A1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4C0A-BF22-4A4D-9075-69035D9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1015</Words>
  <Characters>5079</Characters>
  <Application>Microsoft Office Word</Application>
  <DocSecurity>0</DocSecurity>
  <Lines>42</Lines>
  <Paragraphs>12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Nurit Dror</dc:creator>
  <cp:keywords/>
  <dc:description/>
  <cp:lastModifiedBy>Nurit Dror</cp:lastModifiedBy>
  <cp:revision>2</cp:revision>
  <cp:lastPrinted>2020-10-01T06:37:00Z</cp:lastPrinted>
  <dcterms:created xsi:type="dcterms:W3CDTF">2020-10-04T13:20:00Z</dcterms:created>
  <dcterms:modified xsi:type="dcterms:W3CDTF">2020-10-04T13:20:00Z</dcterms:modified>
</cp:coreProperties>
</file>