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3F54D7" w:rsidRDefault="003F54D7" w:rsidP="00733A22">
      <w:pPr>
        <w:ind w:left="12398"/>
        <w:jc w:val="right"/>
        <w:rPr>
          <w:rFonts w:ascii="Arial" w:hAnsi="Arial" w:cs="Arial"/>
          <w:color w:val="D9D9D9" w:themeColor="background1" w:themeShade="D9"/>
          <w:sz w:val="16"/>
          <w:szCs w:val="16"/>
          <w:rtl/>
        </w:rPr>
      </w:pPr>
      <w:r w:rsidRPr="003F54D7">
        <w:rPr>
          <w:rFonts w:ascii="Arial" w:hAnsi="Arial" w:cs="Arial" w:hint="cs"/>
          <w:color w:val="D9D9D9" w:themeColor="background1" w:themeShade="D9"/>
          <w:sz w:val="16"/>
          <w:szCs w:val="16"/>
          <w:rtl/>
        </w:rPr>
        <w:t>393181</w:t>
      </w:r>
    </w:p>
    <w:p w:rsidR="00792A8E" w:rsidRPr="00C67C66" w:rsidRDefault="00792A8E" w:rsidP="006061FE">
      <w:pPr>
        <w:pStyle w:val="1"/>
        <w:ind w:left="-501"/>
      </w:pPr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227A5">
        <w:rPr>
          <w:rFonts w:hint="cs"/>
          <w:rtl/>
        </w:rPr>
        <w:t>יוני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C67C66" w:rsidRDefault="00C67C66" w:rsidP="006061FE">
      <w:pPr>
        <w:ind w:left="-501"/>
        <w:rPr>
          <w:rtl/>
        </w:rPr>
      </w:pPr>
    </w:p>
    <w:p w:rsidR="00792A8E" w:rsidRPr="00C67C66" w:rsidRDefault="00792A8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 xml:space="preserve">חברות </w:t>
      </w:r>
      <w:r w:rsidR="006061FE">
        <w:rPr>
          <w:rFonts w:hint="cs"/>
          <w:rtl/>
        </w:rPr>
        <w:t>חדשות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5138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2079"/>
        <w:gridCol w:w="1386"/>
        <w:gridCol w:w="930"/>
        <w:gridCol w:w="1134"/>
        <w:gridCol w:w="1041"/>
        <w:gridCol w:w="1256"/>
        <w:gridCol w:w="1321"/>
        <w:gridCol w:w="1231"/>
        <w:gridCol w:w="1367"/>
        <w:gridCol w:w="1094"/>
        <w:gridCol w:w="2299"/>
      </w:tblGrid>
      <w:tr w:rsidR="00792A8E" w:rsidRPr="00673C66" w:rsidTr="00073D52">
        <w:trPr>
          <w:trHeight w:val="937"/>
          <w:tblHeader/>
        </w:trPr>
        <w:tc>
          <w:tcPr>
            <w:tcW w:w="2079" w:type="dxa"/>
            <w:tcBorders>
              <w:bottom w:val="single" w:sz="4" w:space="0" w:color="auto"/>
            </w:tcBorders>
            <w:shd w:val="pct10" w:color="auto" w:fill="auto"/>
          </w:tcPr>
          <w:p w:rsidR="00792A8E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23564E" w:rsidRPr="00C67C66" w:rsidRDefault="0023564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</w:tc>
        <w:tc>
          <w:tcPr>
            <w:tcW w:w="1386" w:type="dxa"/>
            <w:shd w:val="pct10" w:color="auto" w:fill="auto"/>
          </w:tcPr>
          <w:p w:rsidR="00792A8E" w:rsidRPr="00C67C66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30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113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256" w:type="dxa"/>
            <w:shd w:val="pct10" w:color="auto" w:fill="auto"/>
          </w:tcPr>
          <w:p w:rsidR="00792A8E" w:rsidRPr="00C67C66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32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1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67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094" w:type="dxa"/>
            <w:shd w:val="pct10" w:color="auto" w:fill="auto"/>
          </w:tcPr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792A8E" w:rsidRPr="00C67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pct10" w:color="auto" w:fill="auto"/>
          </w:tcPr>
          <w:p w:rsidR="00792A8E" w:rsidRPr="00C67C66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073D52">
        <w:trPr>
          <w:trHeight w:val="392"/>
        </w:trPr>
        <w:tc>
          <w:tcPr>
            <w:tcW w:w="2079" w:type="dxa"/>
            <w:tcBorders>
              <w:bottom w:val="nil"/>
            </w:tcBorders>
            <w:vAlign w:val="center"/>
          </w:tcPr>
          <w:p w:rsidR="00E1727C" w:rsidRPr="00C67C66" w:rsidRDefault="00B13A58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אנויז'ן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מיכשור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רפואי</w:t>
            </w:r>
          </w:p>
        </w:tc>
        <w:tc>
          <w:tcPr>
            <w:tcW w:w="1386" w:type="dxa"/>
            <w:vAlign w:val="center"/>
          </w:tcPr>
          <w:p w:rsidR="00E1727C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E1727C" w:rsidRPr="00673C66" w:rsidRDefault="00B13A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E1727C" w:rsidRPr="00673C66" w:rsidRDefault="00B13A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E1727C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1727C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887.04 ליחידה</w:t>
            </w:r>
          </w:p>
        </w:tc>
        <w:tc>
          <w:tcPr>
            <w:tcW w:w="1094" w:type="dxa"/>
            <w:vAlign w:val="center"/>
          </w:tcPr>
          <w:p w:rsidR="00E1727C" w:rsidRPr="00673C66" w:rsidRDefault="001C2E4D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15.9</w:t>
            </w:r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:rsidR="00E1727C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וסד' 2.</w:t>
            </w:r>
          </w:p>
        </w:tc>
      </w:tr>
      <w:tr w:rsidR="00B13A58" w:rsidRPr="00673C66" w:rsidTr="00073D52">
        <w:trPr>
          <w:trHeight w:val="392"/>
        </w:trPr>
        <w:tc>
          <w:tcPr>
            <w:tcW w:w="2079" w:type="dxa"/>
            <w:tcBorders>
              <w:top w:val="nil"/>
            </w:tcBorders>
            <w:vAlign w:val="center"/>
          </w:tcPr>
          <w:p w:rsidR="00B13A58" w:rsidRPr="00B13A58" w:rsidRDefault="00B13A58" w:rsidP="00B13A58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6" w:type="dxa"/>
            <w:vAlign w:val="center"/>
          </w:tcPr>
          <w:p w:rsidR="00B13A58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B13A58" w:rsidRPr="00673C66" w:rsidRDefault="00B13A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B13A58" w:rsidRPr="00673C66" w:rsidRDefault="00B13A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1" w:type="dxa"/>
            <w:vAlign w:val="center"/>
          </w:tcPr>
          <w:p w:rsidR="00B13A58" w:rsidRPr="00673C66" w:rsidRDefault="00B13A5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B13A58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B13A58" w:rsidRPr="00673C66" w:rsidRDefault="00A73D5A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3.8</w:t>
            </w:r>
          </w:p>
        </w:tc>
        <w:tc>
          <w:tcPr>
            <w:tcW w:w="1231" w:type="dxa"/>
            <w:vAlign w:val="center"/>
          </w:tcPr>
          <w:p w:rsidR="00B13A58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B13A58" w:rsidRPr="00673C66" w:rsidRDefault="00B13A58" w:rsidP="00B13A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13A58">
              <w:rPr>
                <w:rFonts w:ascii="Arial" w:hAnsi="Arial" w:cs="Arial" w:hint="cs"/>
                <w:szCs w:val="24"/>
                <w:rtl/>
              </w:rPr>
              <w:t>887.04 ליחידה</w:t>
            </w:r>
          </w:p>
        </w:tc>
        <w:tc>
          <w:tcPr>
            <w:tcW w:w="1094" w:type="dxa"/>
            <w:vAlign w:val="center"/>
          </w:tcPr>
          <w:p w:rsidR="00B13A58" w:rsidRPr="00673C66" w:rsidRDefault="00A73D5A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3.8</w:t>
            </w:r>
          </w:p>
        </w:tc>
        <w:tc>
          <w:tcPr>
            <w:tcW w:w="2299" w:type="dxa"/>
            <w:tcBorders>
              <w:top w:val="nil"/>
            </w:tcBorders>
            <w:vAlign w:val="center"/>
          </w:tcPr>
          <w:p w:rsidR="00B13A58" w:rsidRPr="00673C66" w:rsidRDefault="00B13A5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A64C81" w:rsidRPr="00673C66" w:rsidTr="00073D52">
        <w:trPr>
          <w:trHeight w:val="392"/>
        </w:trPr>
        <w:tc>
          <w:tcPr>
            <w:tcW w:w="2079" w:type="dxa"/>
            <w:vAlign w:val="center"/>
          </w:tcPr>
          <w:p w:rsidR="00A64C81" w:rsidRPr="00C67C66" w:rsidRDefault="00A64C81" w:rsidP="00A64C8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אי.טי.ג'י.איי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מסחר ושירותים - שירותים</w:t>
            </w:r>
          </w:p>
        </w:tc>
        <w:tc>
          <w:tcPr>
            <w:tcW w:w="1386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4C8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1,812 ליחידה</w:t>
            </w:r>
          </w:p>
        </w:tc>
        <w:tc>
          <w:tcPr>
            <w:tcW w:w="1094" w:type="dxa"/>
            <w:vAlign w:val="center"/>
          </w:tcPr>
          <w:p w:rsidR="00A64C81" w:rsidRPr="00673C66" w:rsidRDefault="00FE2353" w:rsidP="00A64C8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130.0</w:t>
            </w:r>
          </w:p>
        </w:tc>
        <w:tc>
          <w:tcPr>
            <w:tcW w:w="2299" w:type="dxa"/>
            <w:vAlign w:val="center"/>
          </w:tcPr>
          <w:p w:rsidR="00A64C81" w:rsidRPr="00673C66" w:rsidRDefault="00A64C81" w:rsidP="00A64C8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CD09D5" w:rsidRPr="00673C66" w:rsidTr="00073D52">
        <w:trPr>
          <w:trHeight w:val="392"/>
        </w:trPr>
        <w:tc>
          <w:tcPr>
            <w:tcW w:w="2079" w:type="dxa"/>
            <w:vAlign w:val="center"/>
          </w:tcPr>
          <w:p w:rsidR="00CD09D5" w:rsidRPr="00C67C66" w:rsidRDefault="00FD75BD" w:rsidP="00CD09D5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שמיים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אימפרוב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תוכנה ואינטרנ</w:t>
            </w:r>
            <w:r w:rsidR="009F0F41">
              <w:rPr>
                <w:rFonts w:ascii="Arial" w:hAnsi="Arial" w:cs="Arial" w:hint="cs"/>
                <w:szCs w:val="24"/>
                <w:rtl/>
              </w:rPr>
              <w:t>ט</w:t>
            </w:r>
          </w:p>
        </w:tc>
        <w:tc>
          <w:tcPr>
            <w:tcW w:w="1386" w:type="dxa"/>
            <w:vAlign w:val="center"/>
          </w:tcPr>
          <w:p w:rsidR="00CD09D5" w:rsidRPr="00673C66" w:rsidRDefault="00CD09D5" w:rsidP="00CD09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CD09D5" w:rsidRPr="00673C66" w:rsidRDefault="00CD09D5" w:rsidP="00CD09D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CD09D5" w:rsidRPr="00673C66" w:rsidRDefault="00CD09D5" w:rsidP="00CD09D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  <w:r w:rsidR="00FD75BD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1041" w:type="dxa"/>
            <w:vAlign w:val="center"/>
          </w:tcPr>
          <w:p w:rsidR="00CD09D5" w:rsidRPr="00673C66" w:rsidRDefault="00CD09D5" w:rsidP="00CD09D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CD09D5" w:rsidRPr="00673C66" w:rsidRDefault="00CD09D5" w:rsidP="00CD09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4C8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CD09D5" w:rsidRPr="00673C66" w:rsidRDefault="00CC2499" w:rsidP="00CD09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1" w:type="dxa"/>
            <w:vAlign w:val="center"/>
          </w:tcPr>
          <w:p w:rsidR="00CD09D5" w:rsidRPr="00673C66" w:rsidRDefault="00CD09D5" w:rsidP="00CD09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CD09D5" w:rsidRPr="00673C66" w:rsidRDefault="00FD75BD" w:rsidP="00CD09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1,285 ליחידה</w:t>
            </w:r>
          </w:p>
        </w:tc>
        <w:tc>
          <w:tcPr>
            <w:tcW w:w="1094" w:type="dxa"/>
            <w:vAlign w:val="center"/>
          </w:tcPr>
          <w:p w:rsidR="00CD09D5" w:rsidRPr="00673C66" w:rsidRDefault="00CC2499" w:rsidP="00CD09D5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21.8</w:t>
            </w:r>
          </w:p>
        </w:tc>
        <w:tc>
          <w:tcPr>
            <w:tcW w:w="2299" w:type="dxa"/>
            <w:vAlign w:val="center"/>
          </w:tcPr>
          <w:p w:rsidR="00CD09D5" w:rsidRPr="00673C66" w:rsidRDefault="00FD75BD" w:rsidP="00CD09D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1.</w:t>
            </w:r>
          </w:p>
        </w:tc>
      </w:tr>
      <w:tr w:rsidR="00E1727C" w:rsidRPr="00673C66" w:rsidTr="00073D52">
        <w:trPr>
          <w:trHeight w:val="392"/>
        </w:trPr>
        <w:tc>
          <w:tcPr>
            <w:tcW w:w="2079" w:type="dxa"/>
            <w:vAlign w:val="center"/>
          </w:tcPr>
          <w:p w:rsidR="00E1727C" w:rsidRPr="00C67C66" w:rsidRDefault="00F75F9F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אקרשטיין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קבוצה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תעשייה </w:t>
            </w:r>
            <w:r w:rsidR="00713B28"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713B28">
              <w:rPr>
                <w:rFonts w:ascii="Arial" w:hAnsi="Arial" w:cs="Arial" w:hint="cs"/>
                <w:szCs w:val="24"/>
                <w:rtl/>
              </w:rPr>
              <w:t>מתכת ומוצרי בניה</w:t>
            </w:r>
          </w:p>
        </w:tc>
        <w:tc>
          <w:tcPr>
            <w:tcW w:w="1386" w:type="dxa"/>
            <w:vAlign w:val="center"/>
          </w:tcPr>
          <w:p w:rsidR="00E1727C" w:rsidRPr="00673C66" w:rsidRDefault="00713B2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E1727C" w:rsidRPr="00673C66" w:rsidRDefault="00713B28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E1727C" w:rsidRPr="00673C66" w:rsidRDefault="00713B2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E1727C" w:rsidRPr="00673C66" w:rsidRDefault="00E57F4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1" w:type="dxa"/>
            <w:vAlign w:val="center"/>
          </w:tcPr>
          <w:p w:rsidR="00E1727C" w:rsidRPr="00673C66" w:rsidRDefault="00E1727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1727C" w:rsidRPr="00673C66" w:rsidRDefault="00713B2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4,000 ליחידה</w:t>
            </w:r>
          </w:p>
        </w:tc>
        <w:tc>
          <w:tcPr>
            <w:tcW w:w="1094" w:type="dxa"/>
            <w:vAlign w:val="center"/>
          </w:tcPr>
          <w:p w:rsidR="00E1727C" w:rsidRPr="00673C66" w:rsidRDefault="00713B28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300.0*</w:t>
            </w:r>
          </w:p>
        </w:tc>
        <w:tc>
          <w:tcPr>
            <w:tcW w:w="2299" w:type="dxa"/>
            <w:vAlign w:val="center"/>
          </w:tcPr>
          <w:p w:rsidR="00713B28" w:rsidRPr="00673C66" w:rsidRDefault="00713B28" w:rsidP="00713B2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כ-150 מיליון שקל מתוכם גויסו בהצעת מכר ע"י בעלי עניין בחברה.</w:t>
            </w:r>
          </w:p>
        </w:tc>
      </w:tr>
      <w:tr w:rsidR="009F0F41" w:rsidRPr="00673C66" w:rsidTr="00073D52">
        <w:trPr>
          <w:trHeight w:val="392"/>
        </w:trPr>
        <w:tc>
          <w:tcPr>
            <w:tcW w:w="2079" w:type="dxa"/>
            <w:vAlign w:val="center"/>
          </w:tcPr>
          <w:p w:rsidR="009F0F41" w:rsidRPr="00C67C66" w:rsidRDefault="009F0F41" w:rsidP="009F0F4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אידומו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תוכנה ואינטרנט</w:t>
            </w:r>
          </w:p>
        </w:tc>
        <w:tc>
          <w:tcPr>
            <w:tcW w:w="1386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A64C81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1,655 ליחידה</w:t>
            </w:r>
          </w:p>
        </w:tc>
        <w:tc>
          <w:tcPr>
            <w:tcW w:w="1094" w:type="dxa"/>
            <w:vAlign w:val="center"/>
          </w:tcPr>
          <w:p w:rsidR="009F0F41" w:rsidRPr="00673C66" w:rsidRDefault="009F0F41" w:rsidP="009F0F4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75.0</w:t>
            </w:r>
          </w:p>
        </w:tc>
        <w:tc>
          <w:tcPr>
            <w:tcW w:w="2299" w:type="dxa"/>
            <w:vAlign w:val="center"/>
          </w:tcPr>
          <w:p w:rsidR="009F0F41" w:rsidRPr="00673C66" w:rsidRDefault="009F0F41" w:rsidP="009F0F4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F0F41">
              <w:rPr>
                <w:rFonts w:ascii="Arial" w:hAnsi="Arial" w:cs="Arial" w:hint="cs"/>
                <w:szCs w:val="24"/>
                <w:rtl/>
              </w:rPr>
              <w:t>* כתבי אופציה למניות סד' 1.</w:t>
            </w:r>
          </w:p>
        </w:tc>
      </w:tr>
      <w:tr w:rsidR="00E0445F" w:rsidRPr="00673C66" w:rsidTr="00073D52">
        <w:trPr>
          <w:trHeight w:val="392"/>
        </w:trPr>
        <w:tc>
          <w:tcPr>
            <w:tcW w:w="2079" w:type="dxa"/>
            <w:vAlign w:val="center"/>
          </w:tcPr>
          <w:p w:rsidR="00E0445F" w:rsidRPr="00C67C66" w:rsidRDefault="00E0445F" w:rsidP="00221391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גלאסבוקס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221391" w:rsidRPr="00221391">
              <w:rPr>
                <w:rFonts w:ascii="Arial" w:hAnsi="Arial" w:cs="Arial" w:hint="cs"/>
                <w:szCs w:val="24"/>
                <w:rtl/>
              </w:rPr>
              <w:t>טכנולוגיה – תוכנה ואינטרנט</w:t>
            </w:r>
          </w:p>
        </w:tc>
        <w:tc>
          <w:tcPr>
            <w:tcW w:w="1386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E0445F" w:rsidRPr="00673C66" w:rsidRDefault="00621339" w:rsidP="00E0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458DF">
              <w:rPr>
                <w:rFonts w:ascii="Arial" w:hAnsi="Arial" w:cs="Arial" w:hint="cs"/>
                <w:szCs w:val="24"/>
                <w:rtl/>
              </w:rPr>
              <w:t>2.1</w:t>
            </w:r>
          </w:p>
        </w:tc>
        <w:tc>
          <w:tcPr>
            <w:tcW w:w="1231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E0445F" w:rsidRPr="00673C66" w:rsidRDefault="00221391" w:rsidP="00E0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95.04 למניה</w:t>
            </w:r>
          </w:p>
        </w:tc>
        <w:tc>
          <w:tcPr>
            <w:tcW w:w="1094" w:type="dxa"/>
            <w:vAlign w:val="center"/>
          </w:tcPr>
          <w:p w:rsidR="00E0445F" w:rsidRPr="00673C66" w:rsidRDefault="00B458DF" w:rsidP="00E0445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312.4</w:t>
            </w:r>
          </w:p>
        </w:tc>
        <w:tc>
          <w:tcPr>
            <w:tcW w:w="2299" w:type="dxa"/>
            <w:vAlign w:val="center"/>
          </w:tcPr>
          <w:p w:rsidR="00E0445F" w:rsidRPr="00673C66" w:rsidRDefault="00E0445F" w:rsidP="00E0445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כ-</w:t>
            </w:r>
            <w:r w:rsidR="00B458DF">
              <w:rPr>
                <w:rFonts w:ascii="Arial" w:hAnsi="Arial" w:cs="Arial" w:hint="cs"/>
                <w:szCs w:val="24"/>
                <w:rtl/>
              </w:rPr>
              <w:t>133.4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מיליון שקל מתוכם גויסו בהצעת מכר ע"י בעלי עניין בחברה.</w:t>
            </w:r>
          </w:p>
        </w:tc>
      </w:tr>
      <w:tr w:rsidR="00A411CC" w:rsidRPr="00673C66" w:rsidTr="001E18EA">
        <w:trPr>
          <w:trHeight w:val="392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A411CC" w:rsidRPr="0029014C" w:rsidRDefault="00A411CC" w:rsidP="00A411C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29014C">
              <w:rPr>
                <w:rFonts w:ascii="Arial" w:hAnsi="Arial" w:cs="Arial" w:hint="cs"/>
                <w:szCs w:val="24"/>
                <w:rtl/>
              </w:rPr>
              <w:t>ורידיס</w:t>
            </w:r>
            <w:proofErr w:type="spellEnd"/>
            <w:r w:rsidRPr="0029014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29014C">
              <w:rPr>
                <w:rFonts w:ascii="Arial" w:hAnsi="Arial" w:cs="Arial"/>
                <w:szCs w:val="24"/>
                <w:rtl/>
              </w:rPr>
              <w:t>–</w:t>
            </w:r>
            <w:r w:rsidRPr="0029014C">
              <w:rPr>
                <w:rFonts w:ascii="Arial" w:hAnsi="Arial" w:cs="Arial" w:hint="cs"/>
                <w:szCs w:val="24"/>
                <w:rtl/>
              </w:rPr>
              <w:t xml:space="preserve"> טכנולוגיה  - </w:t>
            </w:r>
            <w:proofErr w:type="spellStart"/>
            <w:r w:rsidRPr="0029014C"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386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3,530 ליחידה</w:t>
            </w:r>
          </w:p>
        </w:tc>
        <w:tc>
          <w:tcPr>
            <w:tcW w:w="1094" w:type="dxa"/>
            <w:vAlign w:val="center"/>
          </w:tcPr>
          <w:p w:rsidR="00A411CC" w:rsidRPr="0029014C" w:rsidRDefault="00A411CC" w:rsidP="00A411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882.5</w:t>
            </w:r>
          </w:p>
        </w:tc>
        <w:tc>
          <w:tcPr>
            <w:tcW w:w="2299" w:type="dxa"/>
            <w:vAlign w:val="center"/>
          </w:tcPr>
          <w:p w:rsidR="00A411CC" w:rsidRPr="0029014C" w:rsidRDefault="00A411CC" w:rsidP="00A411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*</w:t>
            </w:r>
            <w:r w:rsidRPr="0029014C">
              <w:rPr>
                <w:rFonts w:ascii="Arial" w:hAnsi="Arial" w:cs="Arial" w:hint="cs"/>
                <w:szCs w:val="24"/>
              </w:rPr>
              <w:t xml:space="preserve"> </w:t>
            </w:r>
            <w:r w:rsidRPr="0029014C">
              <w:rPr>
                <w:rFonts w:ascii="Arial" w:hAnsi="Arial" w:cs="Arial" w:hint="cs"/>
                <w:szCs w:val="24"/>
                <w:rtl/>
              </w:rPr>
              <w:t xml:space="preserve"> כ-706.0 מיליון שקל מתוכם גויסו בהצעת מכר ע"י בעלי עניין בחברה.</w:t>
            </w:r>
          </w:p>
        </w:tc>
      </w:tr>
      <w:tr w:rsidR="00A434E7" w:rsidRPr="00673C66" w:rsidTr="001E18EA">
        <w:trPr>
          <w:trHeight w:val="392"/>
        </w:trPr>
        <w:tc>
          <w:tcPr>
            <w:tcW w:w="2079" w:type="dxa"/>
            <w:tcBorders>
              <w:bottom w:val="nil"/>
            </w:tcBorders>
            <w:vAlign w:val="center"/>
          </w:tcPr>
          <w:p w:rsidR="00A434E7" w:rsidRPr="00C67C66" w:rsidRDefault="00A434E7" w:rsidP="00A434E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נקסט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ויז'ן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אלקטרוניקה ואופטיקה</w:t>
            </w:r>
          </w:p>
        </w:tc>
        <w:tc>
          <w:tcPr>
            <w:tcW w:w="1386" w:type="dxa"/>
            <w:vAlign w:val="center"/>
          </w:tcPr>
          <w:p w:rsidR="00A434E7" w:rsidRPr="0029014C" w:rsidRDefault="00A434E7" w:rsidP="00A43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A434E7" w:rsidRPr="0029014C" w:rsidRDefault="00A434E7" w:rsidP="00A434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A434E7" w:rsidRPr="0029014C" w:rsidRDefault="00A434E7" w:rsidP="00A434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A434E7" w:rsidRPr="0029014C" w:rsidRDefault="00A434E7" w:rsidP="00A434E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A434E7" w:rsidRPr="0029014C" w:rsidRDefault="00A434E7" w:rsidP="00A43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A434E7" w:rsidRPr="00673C66" w:rsidRDefault="00A434E7" w:rsidP="00A43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A434E7" w:rsidRPr="00673C66" w:rsidRDefault="00A434E7" w:rsidP="00A43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A434E7" w:rsidRPr="00673C66" w:rsidRDefault="00A434E7" w:rsidP="00A43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540 ליחידה</w:t>
            </w:r>
          </w:p>
        </w:tc>
        <w:tc>
          <w:tcPr>
            <w:tcW w:w="1094" w:type="dxa"/>
            <w:vAlign w:val="center"/>
          </w:tcPr>
          <w:p w:rsidR="00A434E7" w:rsidRPr="00673C66" w:rsidRDefault="006D3A6F" w:rsidP="00A434E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113.4</w:t>
            </w:r>
          </w:p>
        </w:tc>
        <w:tc>
          <w:tcPr>
            <w:tcW w:w="2299" w:type="dxa"/>
            <w:vAlign w:val="center"/>
          </w:tcPr>
          <w:p w:rsidR="00A434E7" w:rsidRPr="00673C66" w:rsidRDefault="00A434E7" w:rsidP="00A434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1E18EA" w:rsidRPr="00673C66" w:rsidTr="001E18EA">
        <w:trPr>
          <w:trHeight w:val="392"/>
        </w:trPr>
        <w:tc>
          <w:tcPr>
            <w:tcW w:w="2079" w:type="dxa"/>
            <w:tcBorders>
              <w:top w:val="nil"/>
            </w:tcBorders>
            <w:vAlign w:val="center"/>
          </w:tcPr>
          <w:p w:rsidR="001E18EA" w:rsidRPr="001E18EA" w:rsidRDefault="001E18EA" w:rsidP="001E18EA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bookmarkStart w:id="0" w:name="_GoBack" w:colFirst="1" w:colLast="10"/>
          </w:p>
        </w:tc>
        <w:tc>
          <w:tcPr>
            <w:tcW w:w="1386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65BFF">
              <w:rPr>
                <w:rFonts w:ascii="Arial" w:hAnsi="Arial" w:cs="Arial" w:hint="cs"/>
                <w:szCs w:val="24"/>
                <w:rtl/>
              </w:rPr>
              <w:t>לחתם ההנפקה</w:t>
            </w:r>
          </w:p>
        </w:tc>
        <w:tc>
          <w:tcPr>
            <w:tcW w:w="930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865BFF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65BFF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65BFF">
              <w:rPr>
                <w:rFonts w:ascii="Arial" w:hAnsi="Arial" w:cs="Arial" w:hint="cs"/>
                <w:szCs w:val="24"/>
                <w:rtl/>
              </w:rPr>
              <w:t>540 ליחידה</w:t>
            </w:r>
          </w:p>
        </w:tc>
        <w:tc>
          <w:tcPr>
            <w:tcW w:w="1094" w:type="dxa"/>
            <w:vAlign w:val="center"/>
          </w:tcPr>
          <w:p w:rsidR="001E18EA" w:rsidRPr="00865BFF" w:rsidRDefault="0013785C" w:rsidP="00D50DE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65BFF">
              <w:rPr>
                <w:rFonts w:ascii="Arial" w:hAnsi="Arial" w:cs="Arial" w:hint="cs"/>
                <w:szCs w:val="24"/>
                <w:rtl/>
              </w:rPr>
              <w:t>15.4</w:t>
            </w:r>
          </w:p>
        </w:tc>
        <w:tc>
          <w:tcPr>
            <w:tcW w:w="2299" w:type="dxa"/>
            <w:vAlign w:val="center"/>
          </w:tcPr>
          <w:p w:rsidR="001E18EA" w:rsidRPr="00865BFF" w:rsidRDefault="001E18EA" w:rsidP="00D50DEE">
            <w:pPr>
              <w:spacing w:line="240" w:lineRule="atLeast"/>
              <w:jc w:val="left"/>
              <w:rPr>
                <w:rFonts w:ascii="Arial" w:hAnsi="Arial" w:cs="Arial" w:hint="cs"/>
                <w:szCs w:val="24"/>
                <w:rtl/>
              </w:rPr>
            </w:pPr>
            <w:r w:rsidRPr="00865BFF">
              <w:rPr>
                <w:rFonts w:ascii="Arial" w:hAnsi="Arial" w:cs="Arial" w:hint="cs"/>
                <w:szCs w:val="24"/>
                <w:rtl/>
              </w:rPr>
              <w:t>מניות</w:t>
            </w:r>
            <w:r w:rsidRPr="00865BFF">
              <w:rPr>
                <w:rFonts w:ascii="Arial" w:hAnsi="Arial" w:cs="Arial"/>
                <w:szCs w:val="24"/>
                <w:rtl/>
              </w:rPr>
              <w:t xml:space="preserve"> </w:t>
            </w:r>
            <w:r w:rsidRPr="00865BFF">
              <w:rPr>
                <w:rFonts w:ascii="Arial" w:hAnsi="Arial" w:cs="Arial" w:hint="cs"/>
                <w:szCs w:val="24"/>
                <w:rtl/>
              </w:rPr>
              <w:t xml:space="preserve">שהוקצו לחתם ההנפקה ביולי </w:t>
            </w:r>
            <w:r w:rsidRPr="00865BFF">
              <w:rPr>
                <w:rFonts w:ascii="Arial" w:hAnsi="Arial" w:cs="Arial"/>
                <w:szCs w:val="24"/>
                <w:rtl/>
              </w:rPr>
              <w:t xml:space="preserve">במסגרת אופציית </w:t>
            </w:r>
            <w:r w:rsidRPr="00865BFF">
              <w:rPr>
                <w:rFonts w:ascii="Arial" w:hAnsi="Arial" w:cs="Arial"/>
                <w:szCs w:val="24"/>
              </w:rPr>
              <w:t>OVER ALLOTMENT</w:t>
            </w:r>
            <w:r w:rsidRPr="00865BFF">
              <w:rPr>
                <w:rFonts w:ascii="Arial" w:hAnsi="Arial" w:cs="Arial"/>
                <w:szCs w:val="24"/>
                <w:rtl/>
              </w:rPr>
              <w:t xml:space="preserve"> שניתנה לתקופה של עד 30 ימים לאחר תאריך פרסום התשקיף.</w:t>
            </w:r>
          </w:p>
        </w:tc>
      </w:tr>
      <w:bookmarkEnd w:id="0"/>
      <w:tr w:rsidR="00D50DEE" w:rsidRPr="00673C66" w:rsidTr="00073D52">
        <w:trPr>
          <w:trHeight w:val="392"/>
        </w:trPr>
        <w:tc>
          <w:tcPr>
            <w:tcW w:w="2079" w:type="dxa"/>
            <w:vAlign w:val="center"/>
          </w:tcPr>
          <w:p w:rsidR="00D50DEE" w:rsidRPr="00C67C66" w:rsidRDefault="00D50DEE" w:rsidP="00D50DEE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אורה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סמארט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טכנולוגיה  -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386" w:type="dxa"/>
            <w:vAlign w:val="center"/>
          </w:tcPr>
          <w:p w:rsidR="00D50DEE" w:rsidRPr="0029014C" w:rsidRDefault="00D50DEE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D50DEE" w:rsidRPr="0029014C" w:rsidRDefault="00D50DEE" w:rsidP="00D50D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D50DEE" w:rsidRPr="0029014C" w:rsidRDefault="00D50DEE" w:rsidP="00D50D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D50DEE" w:rsidRPr="0029014C" w:rsidRDefault="00D50DEE" w:rsidP="00D50DE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D50DEE" w:rsidRPr="0029014C" w:rsidRDefault="00D50DEE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D50DEE" w:rsidRPr="00673C66" w:rsidRDefault="00D445DB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1.3</w:t>
            </w:r>
          </w:p>
        </w:tc>
        <w:tc>
          <w:tcPr>
            <w:tcW w:w="1231" w:type="dxa"/>
            <w:vAlign w:val="center"/>
          </w:tcPr>
          <w:p w:rsidR="00D50DEE" w:rsidRPr="00673C66" w:rsidRDefault="00D50DEE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D50DEE" w:rsidRPr="00673C66" w:rsidRDefault="00D50DEE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6.82 למניה</w:t>
            </w:r>
          </w:p>
        </w:tc>
        <w:tc>
          <w:tcPr>
            <w:tcW w:w="1094" w:type="dxa"/>
            <w:vAlign w:val="center"/>
          </w:tcPr>
          <w:p w:rsidR="00D50DEE" w:rsidRPr="00673C66" w:rsidRDefault="00B9655F" w:rsidP="00D50DEE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35.0</w:t>
            </w:r>
          </w:p>
        </w:tc>
        <w:tc>
          <w:tcPr>
            <w:tcW w:w="2299" w:type="dxa"/>
            <w:vAlign w:val="center"/>
          </w:tcPr>
          <w:p w:rsidR="00D50DEE" w:rsidRPr="00673C66" w:rsidRDefault="00D50DEE" w:rsidP="00D50DE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855A97" w:rsidRPr="00673C66" w:rsidTr="00073D52">
        <w:trPr>
          <w:trHeight w:val="392"/>
        </w:trPr>
        <w:tc>
          <w:tcPr>
            <w:tcW w:w="2079" w:type="dxa"/>
            <w:vAlign w:val="center"/>
          </w:tcPr>
          <w:p w:rsidR="00855A97" w:rsidRPr="00C67C66" w:rsidRDefault="00855A97" w:rsidP="00855A9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פלסאנמור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מכשור רפואי</w:t>
            </w:r>
          </w:p>
        </w:tc>
        <w:tc>
          <w:tcPr>
            <w:tcW w:w="1386" w:type="dxa"/>
            <w:vAlign w:val="center"/>
          </w:tcPr>
          <w:p w:rsidR="00855A97" w:rsidRPr="0029014C" w:rsidRDefault="00855A97" w:rsidP="00855A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855A97" w:rsidRPr="0029014C" w:rsidRDefault="00855A97" w:rsidP="00855A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855A97" w:rsidRPr="0029014C" w:rsidRDefault="00855A97" w:rsidP="00855A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855A97" w:rsidRPr="0029014C" w:rsidRDefault="00855A97" w:rsidP="00855A9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855A97" w:rsidRPr="0029014C" w:rsidRDefault="00855A97" w:rsidP="00855A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855A97" w:rsidRPr="00673C66" w:rsidRDefault="00855A97" w:rsidP="00855A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855A97" w:rsidRPr="00673C66" w:rsidRDefault="00855A97" w:rsidP="00855A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855A97" w:rsidRPr="00673C66" w:rsidRDefault="00063896" w:rsidP="00855A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1,600 ליחידה</w:t>
            </w:r>
          </w:p>
        </w:tc>
        <w:tc>
          <w:tcPr>
            <w:tcW w:w="1094" w:type="dxa"/>
            <w:vAlign w:val="center"/>
          </w:tcPr>
          <w:p w:rsidR="00855A97" w:rsidRPr="00673C66" w:rsidRDefault="00063896" w:rsidP="00855A9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137.0</w:t>
            </w:r>
          </w:p>
        </w:tc>
        <w:tc>
          <w:tcPr>
            <w:tcW w:w="2299" w:type="dxa"/>
            <w:vAlign w:val="center"/>
          </w:tcPr>
          <w:p w:rsidR="00855A97" w:rsidRPr="00673C66" w:rsidRDefault="00E73FE8" w:rsidP="00855A9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החברה </w:t>
            </w:r>
            <w:r w:rsidRPr="00E73FE8">
              <w:rPr>
                <w:rFonts w:ascii="Arial" w:hAnsi="Arial" w:cs="Arial"/>
                <w:szCs w:val="24"/>
                <w:rtl/>
              </w:rPr>
              <w:t>הנפ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E73FE8">
              <w:rPr>
                <w:rFonts w:ascii="Arial" w:hAnsi="Arial" w:cs="Arial"/>
                <w:szCs w:val="24"/>
                <w:rtl/>
              </w:rPr>
              <w:t>קה עפ"י כללי הרישום לחברות מו"פ.</w:t>
            </w:r>
          </w:p>
        </w:tc>
      </w:tr>
      <w:tr w:rsidR="00825F89" w:rsidRPr="00673C66" w:rsidTr="00073D52">
        <w:trPr>
          <w:trHeight w:val="392"/>
        </w:trPr>
        <w:tc>
          <w:tcPr>
            <w:tcW w:w="2079" w:type="dxa"/>
            <w:vAlign w:val="center"/>
          </w:tcPr>
          <w:p w:rsidR="00825F89" w:rsidRPr="00C67C66" w:rsidRDefault="00825F89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מטריסלף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- ביוטכנולוגיה</w:t>
            </w:r>
          </w:p>
        </w:tc>
        <w:tc>
          <w:tcPr>
            <w:tcW w:w="1386" w:type="dxa"/>
            <w:vAlign w:val="center"/>
          </w:tcPr>
          <w:p w:rsidR="00825F89" w:rsidRPr="00673C66" w:rsidRDefault="00825F8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825F89" w:rsidRPr="00673C66" w:rsidRDefault="00825F8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825F89" w:rsidRPr="00673C66" w:rsidRDefault="00825F8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825F89" w:rsidRPr="00673C66" w:rsidRDefault="00825F8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825F89" w:rsidRPr="00673C66" w:rsidRDefault="00E73F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21" w:type="dxa"/>
            <w:vAlign w:val="center"/>
          </w:tcPr>
          <w:p w:rsidR="00825F89" w:rsidRPr="00673C66" w:rsidRDefault="00B6163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1.8</w:t>
            </w:r>
          </w:p>
        </w:tc>
        <w:tc>
          <w:tcPr>
            <w:tcW w:w="1231" w:type="dxa"/>
            <w:vAlign w:val="center"/>
          </w:tcPr>
          <w:p w:rsidR="00825F89" w:rsidRPr="00673C66" w:rsidRDefault="00B6163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67" w:type="dxa"/>
            <w:vAlign w:val="center"/>
          </w:tcPr>
          <w:p w:rsidR="00825F89" w:rsidRPr="00673C66" w:rsidRDefault="00B6163D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48.50 ליחידה</w:t>
            </w:r>
          </w:p>
        </w:tc>
        <w:tc>
          <w:tcPr>
            <w:tcW w:w="1094" w:type="dxa"/>
            <w:vAlign w:val="center"/>
          </w:tcPr>
          <w:p w:rsidR="00825F89" w:rsidRPr="00673C66" w:rsidRDefault="00B6163D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24.1</w:t>
            </w:r>
          </w:p>
        </w:tc>
        <w:tc>
          <w:tcPr>
            <w:tcW w:w="2299" w:type="dxa"/>
            <w:vAlign w:val="center"/>
          </w:tcPr>
          <w:p w:rsidR="00825F89" w:rsidRDefault="00825F8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1.</w:t>
            </w:r>
          </w:p>
          <w:p w:rsidR="00E73FE8" w:rsidRPr="00673C66" w:rsidRDefault="00E73FE8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החברה </w:t>
            </w:r>
            <w:r w:rsidRPr="00E73FE8">
              <w:rPr>
                <w:rFonts w:ascii="Arial" w:hAnsi="Arial" w:cs="Arial"/>
                <w:szCs w:val="24"/>
                <w:rtl/>
              </w:rPr>
              <w:t>הנפ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E73FE8">
              <w:rPr>
                <w:rFonts w:ascii="Arial" w:hAnsi="Arial" w:cs="Arial"/>
                <w:szCs w:val="24"/>
                <w:rtl/>
              </w:rPr>
              <w:t>קה עפ"י כללי הרישום לחברות מו"פ.</w:t>
            </w:r>
          </w:p>
        </w:tc>
      </w:tr>
      <w:tr w:rsidR="00825F89" w:rsidRPr="00673C66" w:rsidTr="00073D52">
        <w:trPr>
          <w:trHeight w:val="392"/>
        </w:trPr>
        <w:tc>
          <w:tcPr>
            <w:tcW w:w="2079" w:type="dxa"/>
            <w:vAlign w:val="center"/>
          </w:tcPr>
          <w:p w:rsidR="00825F89" w:rsidRPr="00C67C66" w:rsidRDefault="0090652C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בול מסחר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שירותים פיננסיים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אשראי חוץ בנקאי</w:t>
            </w:r>
          </w:p>
        </w:tc>
        <w:tc>
          <w:tcPr>
            <w:tcW w:w="1386" w:type="dxa"/>
            <w:vAlign w:val="center"/>
          </w:tcPr>
          <w:p w:rsidR="00825F89" w:rsidRPr="00673C66" w:rsidRDefault="0090652C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30" w:type="dxa"/>
            <w:vAlign w:val="center"/>
          </w:tcPr>
          <w:p w:rsidR="00825F89" w:rsidRPr="00673C66" w:rsidRDefault="0090652C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825F89" w:rsidRPr="00673C66" w:rsidRDefault="00825F8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825F89" w:rsidRPr="00673C66" w:rsidRDefault="00825F89" w:rsidP="00E1727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825F89" w:rsidRPr="00673C66" w:rsidRDefault="0090652C" w:rsidP="0090652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0652C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90652C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21" w:type="dxa"/>
            <w:vAlign w:val="center"/>
          </w:tcPr>
          <w:p w:rsidR="00825F89" w:rsidRPr="00673C66" w:rsidRDefault="005C4A7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E5F4C">
              <w:rPr>
                <w:rFonts w:ascii="Arial" w:hAnsi="Arial" w:cs="Arial" w:hint="cs"/>
                <w:szCs w:val="24"/>
                <w:rtl/>
              </w:rPr>
              <w:t>2.0 מכמות המינימום</w:t>
            </w:r>
          </w:p>
        </w:tc>
        <w:tc>
          <w:tcPr>
            <w:tcW w:w="1231" w:type="dxa"/>
            <w:vAlign w:val="center"/>
          </w:tcPr>
          <w:p w:rsidR="00825F89" w:rsidRPr="00673C66" w:rsidRDefault="005C4A7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10.1%</w:t>
            </w:r>
          </w:p>
        </w:tc>
        <w:tc>
          <w:tcPr>
            <w:tcW w:w="1367" w:type="dxa"/>
            <w:vAlign w:val="center"/>
          </w:tcPr>
          <w:p w:rsidR="00825F89" w:rsidRPr="00673C66" w:rsidRDefault="005C4A7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8,920 ליחידה</w:t>
            </w:r>
          </w:p>
        </w:tc>
        <w:tc>
          <w:tcPr>
            <w:tcW w:w="1094" w:type="dxa"/>
            <w:vAlign w:val="center"/>
          </w:tcPr>
          <w:p w:rsidR="00825F89" w:rsidRPr="00673C66" w:rsidRDefault="00D550E0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29.7</w:t>
            </w:r>
          </w:p>
        </w:tc>
        <w:tc>
          <w:tcPr>
            <w:tcW w:w="2299" w:type="dxa"/>
            <w:vAlign w:val="center"/>
          </w:tcPr>
          <w:p w:rsidR="00825F89" w:rsidRPr="00673C66" w:rsidRDefault="005C4A79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כ-43% מהיחידות שנמכרו, נרכשו ע"י משקיעים מסווגים.</w:t>
            </w:r>
          </w:p>
        </w:tc>
      </w:tr>
      <w:tr w:rsidR="00CE4CFB" w:rsidRPr="00673C66" w:rsidTr="00073D52">
        <w:trPr>
          <w:trHeight w:val="392"/>
        </w:trPr>
        <w:tc>
          <w:tcPr>
            <w:tcW w:w="2079" w:type="dxa"/>
            <w:vAlign w:val="center"/>
          </w:tcPr>
          <w:p w:rsidR="00CE4CFB" w:rsidRPr="00C67C66" w:rsidRDefault="00CE4CFB" w:rsidP="00CE4CF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ליברה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ביטוח - ביטוח</w:t>
            </w:r>
          </w:p>
        </w:tc>
        <w:tc>
          <w:tcPr>
            <w:tcW w:w="1386" w:type="dxa"/>
            <w:vAlign w:val="center"/>
          </w:tcPr>
          <w:p w:rsidR="00CE4CFB" w:rsidRPr="0029014C" w:rsidRDefault="00CE4CFB" w:rsidP="00CE4C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CE4CFB" w:rsidRPr="0029014C" w:rsidRDefault="00CE4CFB" w:rsidP="00CE4CF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CE4CFB" w:rsidRPr="0029014C" w:rsidRDefault="00CE4CFB" w:rsidP="00CE4CF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CE4CFB" w:rsidRPr="0029014C" w:rsidRDefault="00CE4CFB" w:rsidP="00CE4CF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CE4CFB" w:rsidRPr="0029014C" w:rsidRDefault="00CE4CFB" w:rsidP="00CE4C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014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CE4CFB" w:rsidRPr="00673C66" w:rsidRDefault="00CE4CFB" w:rsidP="00CE4C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CE4CFB" w:rsidRPr="00673C66" w:rsidRDefault="00CE4CFB" w:rsidP="00CE4C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CE4CFB" w:rsidRPr="00673C66" w:rsidRDefault="00BD08E9" w:rsidP="00CE4C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10.56 למניה</w:t>
            </w:r>
          </w:p>
        </w:tc>
        <w:tc>
          <w:tcPr>
            <w:tcW w:w="1094" w:type="dxa"/>
            <w:vAlign w:val="center"/>
          </w:tcPr>
          <w:p w:rsidR="00CE4CFB" w:rsidRPr="00673C66" w:rsidRDefault="00BD08E9" w:rsidP="00CE4CF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25.0</w:t>
            </w:r>
          </w:p>
        </w:tc>
        <w:tc>
          <w:tcPr>
            <w:tcW w:w="2299" w:type="dxa"/>
            <w:vAlign w:val="center"/>
          </w:tcPr>
          <w:p w:rsidR="00CE4CFB" w:rsidRPr="00673C66" w:rsidRDefault="00CE4CFB" w:rsidP="00CE4CF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FB7EF6" w:rsidRPr="00673C66" w:rsidTr="00073D52">
        <w:trPr>
          <w:trHeight w:val="392"/>
        </w:trPr>
        <w:tc>
          <w:tcPr>
            <w:tcW w:w="2079" w:type="dxa"/>
            <w:vAlign w:val="center"/>
          </w:tcPr>
          <w:p w:rsidR="00FB7EF6" w:rsidRPr="00C67C66" w:rsidRDefault="00FB7EF6" w:rsidP="00FB7EF6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גמא ניהול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שירותים פיננסיים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שירותים פיננסיים</w:t>
            </w:r>
          </w:p>
        </w:tc>
        <w:tc>
          <w:tcPr>
            <w:tcW w:w="1386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1,398 ליחידה</w:t>
            </w:r>
          </w:p>
        </w:tc>
        <w:tc>
          <w:tcPr>
            <w:tcW w:w="1094" w:type="dxa"/>
            <w:vAlign w:val="center"/>
          </w:tcPr>
          <w:p w:rsidR="00FB7EF6" w:rsidRPr="00673C66" w:rsidRDefault="00FB7EF6" w:rsidP="00FB7EF6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203.2*</w:t>
            </w:r>
          </w:p>
        </w:tc>
        <w:tc>
          <w:tcPr>
            <w:tcW w:w="2299" w:type="dxa"/>
            <w:vAlign w:val="center"/>
          </w:tcPr>
          <w:p w:rsidR="00FB7EF6" w:rsidRPr="00673C66" w:rsidRDefault="00FB7EF6" w:rsidP="00FB7EF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מזה, כ-153 מיליון שקל גויסו בהצעת מכר ע"י בעלי עניין בחברה.</w:t>
            </w:r>
          </w:p>
        </w:tc>
      </w:tr>
      <w:tr w:rsidR="00805527" w:rsidRPr="00673C66" w:rsidTr="00073D52">
        <w:trPr>
          <w:trHeight w:val="392"/>
        </w:trPr>
        <w:tc>
          <w:tcPr>
            <w:tcW w:w="2079" w:type="dxa"/>
            <w:vAlign w:val="center"/>
          </w:tcPr>
          <w:p w:rsidR="00805527" w:rsidRDefault="00805527" w:rsidP="0080552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איידנטי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הלת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' - </w:t>
            </w:r>
            <w:r w:rsidRPr="00221391">
              <w:rPr>
                <w:rFonts w:ascii="Arial" w:hAnsi="Arial" w:cs="Arial" w:hint="cs"/>
                <w:szCs w:val="24"/>
                <w:rtl/>
              </w:rPr>
              <w:t>טכנולוגיה – תוכנה ואינטרנט</w:t>
            </w:r>
          </w:p>
        </w:tc>
        <w:tc>
          <w:tcPr>
            <w:tcW w:w="1386" w:type="dxa"/>
            <w:vAlign w:val="center"/>
          </w:tcPr>
          <w:p w:rsidR="00805527" w:rsidRPr="00673C66" w:rsidRDefault="00805527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805527" w:rsidRPr="00673C66" w:rsidRDefault="00805527" w:rsidP="008055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805527" w:rsidRPr="00673C66" w:rsidRDefault="00FF10C7" w:rsidP="008055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1" w:type="dxa"/>
            <w:vAlign w:val="center"/>
          </w:tcPr>
          <w:p w:rsidR="00805527" w:rsidRPr="00673C66" w:rsidRDefault="00805527" w:rsidP="0080552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805527" w:rsidRPr="00673C66" w:rsidRDefault="00805527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805527" w:rsidRPr="00673C66" w:rsidRDefault="00805527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805527" w:rsidRPr="00673C66" w:rsidRDefault="00805527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805527" w:rsidRDefault="00FF10C7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75 ליחידה</w:t>
            </w:r>
          </w:p>
        </w:tc>
        <w:tc>
          <w:tcPr>
            <w:tcW w:w="1094" w:type="dxa"/>
            <w:vAlign w:val="center"/>
          </w:tcPr>
          <w:p w:rsidR="00805527" w:rsidRDefault="009C6740" w:rsidP="0080552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27.0</w:t>
            </w:r>
          </w:p>
        </w:tc>
        <w:tc>
          <w:tcPr>
            <w:tcW w:w="2299" w:type="dxa"/>
            <w:vAlign w:val="center"/>
          </w:tcPr>
          <w:p w:rsidR="00C25352" w:rsidRDefault="00C25352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וסד' 2.</w:t>
            </w:r>
          </w:p>
          <w:p w:rsidR="00805527" w:rsidRDefault="00FF10C7" w:rsidP="0080552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החברה </w:t>
            </w:r>
            <w:r w:rsidRPr="00E73FE8">
              <w:rPr>
                <w:rFonts w:ascii="Arial" w:hAnsi="Arial" w:cs="Arial"/>
                <w:szCs w:val="24"/>
                <w:rtl/>
              </w:rPr>
              <w:t>הנפ</w:t>
            </w:r>
            <w:r>
              <w:rPr>
                <w:rFonts w:ascii="Arial" w:hAnsi="Arial" w:cs="Arial" w:hint="cs"/>
                <w:szCs w:val="24"/>
                <w:rtl/>
              </w:rPr>
              <w:t>י</w:t>
            </w:r>
            <w:r w:rsidRPr="00E73FE8">
              <w:rPr>
                <w:rFonts w:ascii="Arial" w:hAnsi="Arial" w:cs="Arial"/>
                <w:szCs w:val="24"/>
                <w:rtl/>
              </w:rPr>
              <w:t>קה עפ"י כללי הרישום לחברות מו"פ.</w:t>
            </w:r>
          </w:p>
        </w:tc>
      </w:tr>
      <w:tr w:rsidR="00C30D57" w:rsidRPr="00673C66" w:rsidTr="00073D52">
        <w:trPr>
          <w:trHeight w:val="392"/>
        </w:trPr>
        <w:tc>
          <w:tcPr>
            <w:tcW w:w="2079" w:type="dxa"/>
            <w:vAlign w:val="center"/>
          </w:tcPr>
          <w:p w:rsidR="00C30D57" w:rsidRPr="002656D3" w:rsidRDefault="00C30D57" w:rsidP="00C30D57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 xml:space="preserve">שלוש 3 </w:t>
            </w:r>
            <w:proofErr w:type="spellStart"/>
            <w:r w:rsidRPr="002656D3">
              <w:rPr>
                <w:rFonts w:ascii="Arial" w:hAnsi="Arial" w:cs="Arial" w:hint="cs"/>
                <w:szCs w:val="24"/>
                <w:rtl/>
              </w:rPr>
              <w:t>דיאם</w:t>
            </w:r>
            <w:proofErr w:type="spellEnd"/>
            <w:r w:rsidRPr="002656D3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2656D3">
              <w:rPr>
                <w:rFonts w:ascii="Arial" w:hAnsi="Arial" w:cs="Arial"/>
                <w:szCs w:val="24"/>
                <w:rtl/>
              </w:rPr>
              <w:t>–</w:t>
            </w:r>
            <w:r w:rsidRPr="002656D3">
              <w:rPr>
                <w:rFonts w:ascii="Arial" w:hAnsi="Arial" w:cs="Arial" w:hint="cs"/>
                <w:szCs w:val="24"/>
                <w:rtl/>
              </w:rPr>
              <w:t xml:space="preserve"> טכנולוגיה </w:t>
            </w:r>
            <w:r w:rsidRPr="002656D3">
              <w:rPr>
                <w:rFonts w:ascii="Arial" w:hAnsi="Arial" w:cs="Arial"/>
                <w:szCs w:val="24"/>
                <w:rtl/>
              </w:rPr>
              <w:t>–</w:t>
            </w:r>
            <w:r w:rsidRPr="002656D3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2656D3">
              <w:rPr>
                <w:rFonts w:ascii="Arial" w:hAnsi="Arial" w:cs="Arial" w:hint="cs"/>
                <w:szCs w:val="24"/>
                <w:rtl/>
              </w:rPr>
              <w:t>רובטיקה</w:t>
            </w:r>
            <w:proofErr w:type="spellEnd"/>
            <w:r w:rsidRPr="002656D3">
              <w:rPr>
                <w:rFonts w:ascii="Arial" w:hAnsi="Arial" w:cs="Arial" w:hint="cs"/>
                <w:szCs w:val="24"/>
                <w:rtl/>
              </w:rPr>
              <w:t xml:space="preserve"> ותלת </w:t>
            </w:r>
            <w:proofErr w:type="spellStart"/>
            <w:r w:rsidRPr="002656D3">
              <w:rPr>
                <w:rFonts w:ascii="Arial" w:hAnsi="Arial" w:cs="Arial" w:hint="cs"/>
                <w:szCs w:val="24"/>
                <w:rtl/>
              </w:rPr>
              <w:t>מימד</w:t>
            </w:r>
            <w:proofErr w:type="spellEnd"/>
            <w:r w:rsidRPr="002656D3">
              <w:rPr>
                <w:rFonts w:ascii="Arial" w:hAnsi="Arial" w:cs="Arial" w:hint="cs"/>
                <w:szCs w:val="24"/>
                <w:rtl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30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1134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1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>11.63 למניה</w:t>
            </w:r>
          </w:p>
        </w:tc>
        <w:tc>
          <w:tcPr>
            <w:tcW w:w="1094" w:type="dxa"/>
            <w:vAlign w:val="center"/>
          </w:tcPr>
          <w:p w:rsidR="00C30D57" w:rsidRPr="002656D3" w:rsidRDefault="00C30D57" w:rsidP="00C30D5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>32.0</w:t>
            </w:r>
          </w:p>
        </w:tc>
        <w:tc>
          <w:tcPr>
            <w:tcW w:w="2299" w:type="dxa"/>
            <w:vAlign w:val="center"/>
          </w:tcPr>
          <w:p w:rsidR="00C30D57" w:rsidRPr="002656D3" w:rsidRDefault="00C30D57" w:rsidP="00C30D5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656D3">
              <w:rPr>
                <w:rFonts w:ascii="Arial" w:hAnsi="Arial" w:cs="Arial" w:hint="cs"/>
                <w:szCs w:val="24"/>
                <w:rtl/>
              </w:rPr>
              <w:t xml:space="preserve">החברה </w:t>
            </w:r>
            <w:r w:rsidRPr="002656D3">
              <w:rPr>
                <w:rFonts w:ascii="Arial" w:hAnsi="Arial" w:cs="Arial"/>
                <w:szCs w:val="24"/>
                <w:rtl/>
              </w:rPr>
              <w:t>הנפ</w:t>
            </w:r>
            <w:r w:rsidRPr="002656D3">
              <w:rPr>
                <w:rFonts w:ascii="Arial" w:hAnsi="Arial" w:cs="Arial" w:hint="cs"/>
                <w:szCs w:val="24"/>
                <w:rtl/>
              </w:rPr>
              <w:t>י</w:t>
            </w:r>
            <w:r w:rsidRPr="002656D3">
              <w:rPr>
                <w:rFonts w:ascii="Arial" w:hAnsi="Arial" w:cs="Arial"/>
                <w:szCs w:val="24"/>
                <w:rtl/>
              </w:rPr>
              <w:t>קה עפ"י כללי הרישום לחברות מו"פ.</w:t>
            </w:r>
          </w:p>
        </w:tc>
      </w:tr>
      <w:tr w:rsidR="00D259B9" w:rsidRPr="00673C66" w:rsidTr="00073D52">
        <w:trPr>
          <w:trHeight w:val="392"/>
        </w:trPr>
        <w:tc>
          <w:tcPr>
            <w:tcW w:w="2079" w:type="dxa"/>
            <w:tcBorders>
              <w:bottom w:val="nil"/>
            </w:tcBorders>
            <w:vAlign w:val="center"/>
          </w:tcPr>
          <w:p w:rsidR="00D259B9" w:rsidRPr="0094014B" w:rsidRDefault="00D259B9" w:rsidP="00D259B9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94014B">
              <w:rPr>
                <w:rFonts w:ascii="Arial" w:hAnsi="Arial" w:cs="Arial" w:hint="cs"/>
                <w:szCs w:val="24"/>
                <w:rtl/>
              </w:rPr>
              <w:t>הייב</w:t>
            </w:r>
            <w:proofErr w:type="spellEnd"/>
            <w:r w:rsidRPr="0094014B">
              <w:rPr>
                <w:rFonts w:ascii="Arial" w:hAnsi="Arial" w:cs="Arial" w:hint="cs"/>
                <w:szCs w:val="24"/>
                <w:rtl/>
              </w:rPr>
              <w:t xml:space="preserve"> 2040 (</w:t>
            </w:r>
            <w:proofErr w:type="spellStart"/>
            <w:r w:rsidRPr="0094014B">
              <w:rPr>
                <w:rFonts w:ascii="Arial" w:hAnsi="Arial" w:cs="Arial" w:hint="cs"/>
                <w:szCs w:val="24"/>
                <w:rtl/>
              </w:rPr>
              <w:t>יהש</w:t>
            </w:r>
            <w:proofErr w:type="spellEnd"/>
            <w:r w:rsidRPr="0094014B">
              <w:rPr>
                <w:rFonts w:ascii="Arial" w:hAnsi="Arial" w:cs="Arial" w:hint="cs"/>
                <w:szCs w:val="24"/>
                <w:rtl/>
              </w:rPr>
              <w:t xml:space="preserve">) </w:t>
            </w:r>
            <w:r w:rsidRPr="0094014B">
              <w:rPr>
                <w:rFonts w:ascii="Arial" w:hAnsi="Arial" w:cs="Arial"/>
                <w:szCs w:val="24"/>
                <w:rtl/>
              </w:rPr>
              <w:t>–</w:t>
            </w:r>
            <w:r w:rsidRPr="0094014B">
              <w:rPr>
                <w:rFonts w:ascii="Arial" w:hAnsi="Arial" w:cs="Arial" w:hint="cs"/>
                <w:szCs w:val="24"/>
                <w:rtl/>
              </w:rPr>
              <w:t xml:space="preserve"> טכנולוגיה  - </w:t>
            </w:r>
            <w:r w:rsidRPr="0094014B">
              <w:rPr>
                <w:rFonts w:ascii="Arial" w:hAnsi="Arial" w:cs="Arial" w:hint="cs"/>
                <w:szCs w:val="24"/>
                <w:rtl/>
              </w:rPr>
              <w:lastRenderedPageBreak/>
              <w:t>השקעות בהייטק</w:t>
            </w:r>
          </w:p>
        </w:tc>
        <w:tc>
          <w:tcPr>
            <w:tcW w:w="1386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lastRenderedPageBreak/>
              <w:t>ציבור</w:t>
            </w:r>
          </w:p>
        </w:tc>
        <w:tc>
          <w:tcPr>
            <w:tcW w:w="930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34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94014B">
              <w:rPr>
                <w:rFonts w:ascii="Arial" w:hAnsi="Arial" w:cs="Arial"/>
                <w:szCs w:val="24"/>
                <w:rtl/>
              </w:rPr>
              <w:t>–</w:t>
            </w:r>
            <w:r w:rsidRPr="0094014B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4014B">
              <w:rPr>
                <w:rFonts w:ascii="Arial" w:hAnsi="Arial" w:cs="Arial" w:hint="cs"/>
                <w:szCs w:val="24"/>
                <w:rtl/>
              </w:rPr>
              <w:lastRenderedPageBreak/>
              <w:t xml:space="preserve">ללא מחיר </w:t>
            </w:r>
            <w:proofErr w:type="spellStart"/>
            <w:r w:rsidRPr="0094014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321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lastRenderedPageBreak/>
              <w:t xml:space="preserve">פי </w:t>
            </w:r>
            <w:r w:rsidR="0094014B" w:rsidRPr="0094014B">
              <w:rPr>
                <w:rFonts w:ascii="Arial" w:hAnsi="Arial" w:cs="Arial" w:hint="cs"/>
                <w:szCs w:val="24"/>
                <w:rtl/>
              </w:rPr>
              <w:t>1.0</w:t>
            </w:r>
            <w:r w:rsidR="00073D52" w:rsidRPr="0094014B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31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67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D259B9" w:rsidRPr="0094014B" w:rsidRDefault="00646283" w:rsidP="00D259B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24.0</w:t>
            </w:r>
          </w:p>
        </w:tc>
        <w:tc>
          <w:tcPr>
            <w:tcW w:w="2299" w:type="dxa"/>
            <w:tcBorders>
              <w:bottom w:val="nil"/>
            </w:tcBorders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*</w:t>
            </w:r>
            <w:r w:rsidRPr="0094014B">
              <w:rPr>
                <w:rFonts w:ascii="Arial" w:hAnsi="Arial" w:cs="Arial" w:hint="cs"/>
                <w:szCs w:val="24"/>
              </w:rPr>
              <w:t xml:space="preserve"> </w:t>
            </w:r>
            <w:r w:rsidRPr="0094014B">
              <w:rPr>
                <w:rFonts w:ascii="Arial" w:hAnsi="Arial" w:cs="Arial" w:hint="cs"/>
                <w:szCs w:val="24"/>
                <w:rtl/>
              </w:rPr>
              <w:t>יחידות השתתפות וכתבי אופציה סד' 1 ליחידות השתתפות.</w:t>
            </w:r>
          </w:p>
        </w:tc>
      </w:tr>
      <w:tr w:rsidR="00D259B9" w:rsidRPr="00673C66" w:rsidTr="00073D52">
        <w:trPr>
          <w:trHeight w:val="392"/>
        </w:trPr>
        <w:tc>
          <w:tcPr>
            <w:tcW w:w="2079" w:type="dxa"/>
            <w:tcBorders>
              <w:top w:val="nil"/>
              <w:bottom w:val="single" w:sz="4" w:space="0" w:color="auto"/>
            </w:tcBorders>
            <w:vAlign w:val="center"/>
          </w:tcPr>
          <w:p w:rsidR="00D259B9" w:rsidRPr="0094014B" w:rsidRDefault="00D259B9" w:rsidP="00D259B9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86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שותף כללי</w:t>
            </w:r>
          </w:p>
        </w:tc>
        <w:tc>
          <w:tcPr>
            <w:tcW w:w="930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34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41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56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321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1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67" w:type="dxa"/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094" w:type="dxa"/>
            <w:vAlign w:val="center"/>
          </w:tcPr>
          <w:p w:rsidR="00D259B9" w:rsidRPr="0094014B" w:rsidRDefault="00073D52" w:rsidP="00D259B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4014B">
              <w:rPr>
                <w:rFonts w:ascii="Arial" w:hAnsi="Arial" w:cs="Arial" w:hint="cs"/>
                <w:szCs w:val="24"/>
                <w:rtl/>
              </w:rPr>
              <w:t>8.1</w:t>
            </w:r>
          </w:p>
        </w:tc>
        <w:tc>
          <w:tcPr>
            <w:tcW w:w="2299" w:type="dxa"/>
            <w:tcBorders>
              <w:top w:val="nil"/>
            </w:tcBorders>
            <w:vAlign w:val="center"/>
          </w:tcPr>
          <w:p w:rsidR="00D259B9" w:rsidRPr="0094014B" w:rsidRDefault="00D259B9" w:rsidP="00D259B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C67C66" w:rsidRDefault="00C67C66" w:rsidP="00C67C66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67C66" w:rsidRDefault="00C67C66" w:rsidP="00B41139">
      <w:pPr>
        <w:rPr>
          <w:rtl/>
        </w:rPr>
      </w:pPr>
      <w:r>
        <w:rPr>
          <w:rtl/>
        </w:rPr>
        <w:br w:type="page"/>
      </w:r>
    </w:p>
    <w:p w:rsidR="006061FE" w:rsidRDefault="006061FE" w:rsidP="00B41139">
      <w:pPr>
        <w:rPr>
          <w:rtl/>
        </w:rPr>
      </w:pPr>
    </w:p>
    <w:p w:rsidR="0023564E" w:rsidRPr="00C67C66" w:rsidRDefault="0023564E" w:rsidP="0023564E">
      <w:pPr>
        <w:pStyle w:val="1"/>
        <w:spacing w:after="120"/>
        <w:ind w:left="-499"/>
      </w:pPr>
      <w:bookmarkStart w:id="1" w:name="מניותותיקות"/>
      <w:bookmarkEnd w:id="1"/>
      <w:r w:rsidRPr="00C67C66">
        <w:rPr>
          <w:rtl/>
        </w:rPr>
        <w:t>פרטי ההנפקות</w:t>
      </w:r>
      <w:r w:rsidRPr="00C67C66">
        <w:rPr>
          <w:rFonts w:hint="cs"/>
          <w:rtl/>
        </w:rPr>
        <w:t xml:space="preserve"> - </w:t>
      </w:r>
      <w:r w:rsidR="008227A5">
        <w:rPr>
          <w:rFonts w:hint="cs"/>
          <w:rtl/>
        </w:rPr>
        <w:t>יוני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6061FE" w:rsidRPr="00C67C66" w:rsidRDefault="006061FE" w:rsidP="006061FE">
      <w:pPr>
        <w:pStyle w:val="2"/>
        <w:ind w:left="-501"/>
        <w:rPr>
          <w:rtl/>
        </w:rPr>
      </w:pPr>
      <w:r w:rsidRPr="00C67C66">
        <w:rPr>
          <w:rtl/>
        </w:rPr>
        <w:t>שוק המניות</w:t>
      </w:r>
      <w:r w:rsidRPr="00C67C66">
        <w:rPr>
          <w:rFonts w:hint="cs"/>
          <w:rtl/>
        </w:rPr>
        <w:t xml:space="preserve"> - </w:t>
      </w:r>
      <w:r w:rsidRPr="00C67C66">
        <w:rPr>
          <w:rtl/>
        </w:rPr>
        <w:t>חברות ותיקות</w:t>
      </w:r>
      <w:r w:rsidRPr="00C67C66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76"/>
        <w:gridCol w:w="1160"/>
        <w:gridCol w:w="907"/>
        <w:gridCol w:w="903"/>
        <w:gridCol w:w="1039"/>
        <w:gridCol w:w="1417"/>
        <w:gridCol w:w="1116"/>
        <w:gridCol w:w="1235"/>
        <w:gridCol w:w="1327"/>
        <w:gridCol w:w="1110"/>
        <w:gridCol w:w="2069"/>
      </w:tblGrid>
      <w:tr w:rsidR="009330BF" w:rsidRPr="00673C66" w:rsidTr="009330BF">
        <w:trPr>
          <w:trHeight w:val="957"/>
          <w:tblHeader/>
          <w:jc w:val="center"/>
        </w:trPr>
        <w:tc>
          <w:tcPr>
            <w:tcW w:w="2176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60" w:type="dxa"/>
            <w:shd w:val="pct10" w:color="auto" w:fill="auto"/>
          </w:tcPr>
          <w:p w:rsidR="006061FE" w:rsidRPr="00C67C66" w:rsidRDefault="006061FE" w:rsidP="00825F89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3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39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6061FE" w:rsidRPr="00C67C66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6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35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27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C67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0" w:type="dxa"/>
            <w:shd w:val="pct10" w:color="auto" w:fill="auto"/>
          </w:tcPr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C67C66" w:rsidRDefault="006061FE" w:rsidP="00825F89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C67C66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69" w:type="dxa"/>
            <w:shd w:val="pct10" w:color="auto" w:fill="auto"/>
          </w:tcPr>
          <w:p w:rsidR="006061FE" w:rsidRPr="00C67C66" w:rsidRDefault="006061FE" w:rsidP="00825F89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C67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11409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6061FE" w:rsidRPr="00C67C66" w:rsidRDefault="00F44836" w:rsidP="008E6D91">
            <w:pPr>
              <w:pStyle w:val="a4"/>
              <w:numPr>
                <w:ilvl w:val="0"/>
                <w:numId w:val="11"/>
              </w:numPr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אי.אל.די</w:t>
            </w:r>
            <w:proofErr w:type="spellEnd"/>
          </w:p>
        </w:tc>
        <w:tc>
          <w:tcPr>
            <w:tcW w:w="1160" w:type="dxa"/>
            <w:vAlign w:val="center"/>
          </w:tcPr>
          <w:p w:rsidR="006061FE" w:rsidRPr="00673C66" w:rsidRDefault="00F448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07" w:type="dxa"/>
            <w:vAlign w:val="center"/>
          </w:tcPr>
          <w:p w:rsidR="006061FE" w:rsidRPr="00673C66" w:rsidRDefault="00F4483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6061FE" w:rsidRPr="00673C66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6061FE" w:rsidRPr="00673C66" w:rsidRDefault="00F44836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6061FE" w:rsidRPr="00673C66" w:rsidRDefault="00D05FF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1.1</w:t>
            </w:r>
          </w:p>
        </w:tc>
        <w:tc>
          <w:tcPr>
            <w:tcW w:w="1235" w:type="dxa"/>
            <w:vAlign w:val="center"/>
          </w:tcPr>
          <w:p w:rsidR="006061FE" w:rsidRPr="00673C66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6061FE" w:rsidRPr="00673C66" w:rsidRDefault="00393C9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120.90 ליחידה</w:t>
            </w:r>
          </w:p>
        </w:tc>
        <w:tc>
          <w:tcPr>
            <w:tcW w:w="1110" w:type="dxa"/>
            <w:vAlign w:val="center"/>
          </w:tcPr>
          <w:p w:rsidR="006061FE" w:rsidRPr="00673C66" w:rsidRDefault="00393C95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163.6</w:t>
            </w:r>
          </w:p>
        </w:tc>
        <w:tc>
          <w:tcPr>
            <w:tcW w:w="2069" w:type="dxa"/>
            <w:vAlign w:val="center"/>
          </w:tcPr>
          <w:p w:rsidR="007255DD" w:rsidRPr="00673C66" w:rsidRDefault="00D05FF5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כ-32.7 מיליון שקל מתוכם גויסו בהצעת מכר ע"י דר' זיגמונד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בלובבנד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9330BF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9330BF" w:rsidRPr="00C67C66" w:rsidRDefault="009330BF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יוחננוף</w:t>
            </w:r>
            <w:proofErr w:type="spellEnd"/>
          </w:p>
        </w:tc>
        <w:tc>
          <w:tcPr>
            <w:tcW w:w="1160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הצעה לא אחידה למשקיעים מוסדיים</w:t>
            </w:r>
          </w:p>
        </w:tc>
        <w:tc>
          <w:tcPr>
            <w:tcW w:w="907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9330BF" w:rsidRPr="00673C66" w:rsidRDefault="00987C99" w:rsidP="009330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1.2</w:t>
            </w:r>
          </w:p>
        </w:tc>
        <w:tc>
          <w:tcPr>
            <w:tcW w:w="1235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9330BF" w:rsidRPr="00673C66" w:rsidRDefault="005A73E5" w:rsidP="009330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1,950 ליחידה</w:t>
            </w:r>
          </w:p>
        </w:tc>
        <w:tc>
          <w:tcPr>
            <w:tcW w:w="1110" w:type="dxa"/>
            <w:vAlign w:val="center"/>
          </w:tcPr>
          <w:p w:rsidR="009330BF" w:rsidRPr="00673C66" w:rsidRDefault="00BB7E2D" w:rsidP="009330B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350.0</w:t>
            </w:r>
          </w:p>
        </w:tc>
        <w:tc>
          <w:tcPr>
            <w:tcW w:w="2069" w:type="dxa"/>
            <w:vAlign w:val="center"/>
          </w:tcPr>
          <w:p w:rsidR="009330BF" w:rsidRPr="00673C66" w:rsidRDefault="009330BF" w:rsidP="009330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7E0B4B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7E0B4B" w:rsidRPr="00C67C66" w:rsidRDefault="007E0B4B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1160" w:type="dxa"/>
            <w:vAlign w:val="center"/>
          </w:tcPr>
          <w:p w:rsidR="007E0B4B" w:rsidRPr="00673C66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E0B4B" w:rsidRPr="00673C66" w:rsidRDefault="007E0B4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7E0B4B" w:rsidRPr="00673C66" w:rsidRDefault="00522F9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9" w:type="dxa"/>
            <w:vAlign w:val="center"/>
          </w:tcPr>
          <w:p w:rsidR="007E0B4B" w:rsidRPr="00673C66" w:rsidRDefault="007E0B4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E0B4B" w:rsidRPr="00673C66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7E0B4B" w:rsidRPr="00673C66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2.7</w:t>
            </w:r>
          </w:p>
        </w:tc>
        <w:tc>
          <w:tcPr>
            <w:tcW w:w="1235" w:type="dxa"/>
            <w:vAlign w:val="center"/>
          </w:tcPr>
          <w:p w:rsidR="007E0B4B" w:rsidRPr="00673C66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104%</w:t>
            </w:r>
          </w:p>
        </w:tc>
        <w:tc>
          <w:tcPr>
            <w:tcW w:w="1327" w:type="dxa"/>
            <w:vAlign w:val="center"/>
          </w:tcPr>
          <w:p w:rsidR="007E0B4B" w:rsidRPr="00673C66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25.50 ליחידה</w:t>
            </w:r>
          </w:p>
        </w:tc>
        <w:tc>
          <w:tcPr>
            <w:tcW w:w="1110" w:type="dxa"/>
            <w:vAlign w:val="center"/>
          </w:tcPr>
          <w:p w:rsidR="007E0B4B" w:rsidRPr="00673C66" w:rsidRDefault="00522F98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</w:t>
            </w:r>
          </w:p>
        </w:tc>
        <w:tc>
          <w:tcPr>
            <w:tcW w:w="2069" w:type="dxa"/>
            <w:vAlign w:val="center"/>
          </w:tcPr>
          <w:p w:rsidR="007E0B4B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7 (חדשה).</w:t>
            </w:r>
          </w:p>
          <w:p w:rsidR="00522F98" w:rsidRPr="00673C66" w:rsidRDefault="00522F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ההנפקה כללה איגרות חוב, ראה "הנפקות שוק איגרות החוב" להלן.</w:t>
            </w:r>
          </w:p>
        </w:tc>
      </w:tr>
      <w:tr w:rsidR="007E0B4B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7E0B4B" w:rsidRPr="00C67C66" w:rsidRDefault="00C50776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מיקרונט</w:t>
            </w:r>
            <w:proofErr w:type="spellEnd"/>
          </w:p>
        </w:tc>
        <w:tc>
          <w:tcPr>
            <w:tcW w:w="1160" w:type="dxa"/>
            <w:vAlign w:val="center"/>
          </w:tcPr>
          <w:p w:rsidR="007E0B4B" w:rsidRPr="00673C66" w:rsidRDefault="00C50776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7E0B4B" w:rsidRPr="00673C66" w:rsidRDefault="0029766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E0B4B" w:rsidRPr="00673C66" w:rsidRDefault="0029766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39" w:type="dxa"/>
            <w:vAlign w:val="center"/>
          </w:tcPr>
          <w:p w:rsidR="007E0B4B" w:rsidRPr="00673C66" w:rsidRDefault="007E0B4B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E0B4B" w:rsidRPr="00673C66" w:rsidRDefault="00297664" w:rsidP="0029766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297664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297664">
              <w:rPr>
                <w:rFonts w:ascii="Arial" w:hAnsi="Arial" w:cs="Arial"/>
                <w:szCs w:val="24"/>
                <w:rtl/>
              </w:rPr>
              <w:t>–</w:t>
            </w:r>
            <w:r w:rsidRPr="00297664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29766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7E0B4B" w:rsidRPr="00673C66" w:rsidRDefault="0029766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1.8</w:t>
            </w:r>
          </w:p>
        </w:tc>
        <w:tc>
          <w:tcPr>
            <w:tcW w:w="1235" w:type="dxa"/>
            <w:vAlign w:val="center"/>
          </w:tcPr>
          <w:p w:rsidR="007E0B4B" w:rsidRPr="00673C66" w:rsidRDefault="0029766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12.3%</w:t>
            </w:r>
          </w:p>
        </w:tc>
        <w:tc>
          <w:tcPr>
            <w:tcW w:w="1327" w:type="dxa"/>
            <w:vAlign w:val="center"/>
          </w:tcPr>
          <w:p w:rsidR="007E0B4B" w:rsidRPr="00673C66" w:rsidRDefault="0029766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1,460 ליחידה</w:t>
            </w:r>
          </w:p>
        </w:tc>
        <w:tc>
          <w:tcPr>
            <w:tcW w:w="1110" w:type="dxa"/>
            <w:vAlign w:val="center"/>
          </w:tcPr>
          <w:p w:rsidR="007E0B4B" w:rsidRPr="00673C66" w:rsidRDefault="00E91415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26.9</w:t>
            </w:r>
          </w:p>
        </w:tc>
        <w:tc>
          <w:tcPr>
            <w:tcW w:w="2069" w:type="dxa"/>
            <w:vAlign w:val="center"/>
          </w:tcPr>
          <w:p w:rsidR="007E0B4B" w:rsidRPr="00673C66" w:rsidRDefault="0029766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כתבי אופציה למניות סד' 1 וסד' 2.</w:t>
            </w:r>
          </w:p>
        </w:tc>
      </w:tr>
      <w:tr w:rsidR="00102B98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102B98" w:rsidRPr="00C52BDC" w:rsidRDefault="00102B98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C52BDC">
              <w:rPr>
                <w:rFonts w:ascii="Arial" w:hAnsi="Arial" w:cs="Arial" w:hint="cs"/>
                <w:szCs w:val="24"/>
                <w:rtl/>
              </w:rPr>
              <w:t>גלאסבוקס</w:t>
            </w:r>
            <w:proofErr w:type="spellEnd"/>
          </w:p>
        </w:tc>
        <w:tc>
          <w:tcPr>
            <w:tcW w:w="1160" w:type="dxa"/>
            <w:vAlign w:val="center"/>
          </w:tcPr>
          <w:p w:rsidR="00102B98" w:rsidRPr="00C52BDC" w:rsidRDefault="00724D45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BDC">
              <w:rPr>
                <w:rFonts w:ascii="Arial" w:hAnsi="Arial" w:cs="Arial" w:hint="cs"/>
                <w:szCs w:val="24"/>
                <w:rtl/>
              </w:rPr>
              <w:t>הצעה</w:t>
            </w:r>
            <w:r w:rsidR="00317D70" w:rsidRPr="00C52BDC">
              <w:rPr>
                <w:rFonts w:ascii="Arial" w:hAnsi="Arial" w:cs="Arial" w:hint="cs"/>
                <w:szCs w:val="24"/>
                <w:rtl/>
              </w:rPr>
              <w:t xml:space="preserve"> לא אחידה למוסדיים בארץ ובחו"ל</w:t>
            </w:r>
          </w:p>
        </w:tc>
        <w:tc>
          <w:tcPr>
            <w:tcW w:w="907" w:type="dxa"/>
            <w:vAlign w:val="center"/>
          </w:tcPr>
          <w:p w:rsidR="00102B98" w:rsidRPr="00C52BDC" w:rsidRDefault="00317D70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C52BDC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102B98" w:rsidRPr="00C52BDC" w:rsidRDefault="00102B9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102B98" w:rsidRPr="00C52BDC" w:rsidRDefault="00102B98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102B98" w:rsidRPr="00C52BDC" w:rsidRDefault="00317D70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BDC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102B98" w:rsidRPr="00C52BDC" w:rsidRDefault="00102B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5" w:type="dxa"/>
            <w:vAlign w:val="center"/>
          </w:tcPr>
          <w:p w:rsidR="00102B98" w:rsidRPr="00C52BDC" w:rsidRDefault="00102B9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102B98" w:rsidRPr="00C52BDC" w:rsidRDefault="00317D70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BDC">
              <w:rPr>
                <w:rFonts w:ascii="Arial" w:hAnsi="Arial" w:cs="Arial" w:hint="cs"/>
                <w:szCs w:val="24"/>
                <w:rtl/>
              </w:rPr>
              <w:t>9,504 ליחידה</w:t>
            </w:r>
          </w:p>
        </w:tc>
        <w:tc>
          <w:tcPr>
            <w:tcW w:w="1110" w:type="dxa"/>
            <w:vAlign w:val="center"/>
          </w:tcPr>
          <w:p w:rsidR="00102B98" w:rsidRPr="00C52BDC" w:rsidRDefault="00D6245D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BDC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317D70" w:rsidRPr="00C52BDC">
              <w:rPr>
                <w:rFonts w:ascii="Arial" w:hAnsi="Arial" w:cs="Arial" w:hint="cs"/>
                <w:szCs w:val="24"/>
                <w:rtl/>
              </w:rPr>
              <w:t>22.0</w:t>
            </w:r>
            <w:r w:rsidRPr="00C52BDC">
              <w:rPr>
                <w:rFonts w:ascii="Arial" w:hAnsi="Arial" w:cs="Arial" w:hint="cs"/>
                <w:szCs w:val="24"/>
                <w:rtl/>
              </w:rPr>
              <w:t>*</w:t>
            </w:r>
          </w:p>
        </w:tc>
        <w:tc>
          <w:tcPr>
            <w:tcW w:w="2069" w:type="dxa"/>
            <w:vAlign w:val="center"/>
          </w:tcPr>
          <w:p w:rsidR="00102B98" w:rsidRPr="00C52BDC" w:rsidRDefault="00D6245D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C52BDC">
              <w:rPr>
                <w:rFonts w:ascii="Arial" w:hAnsi="Arial" w:cs="Arial" w:hint="cs"/>
                <w:szCs w:val="24"/>
                <w:rtl/>
              </w:rPr>
              <w:t>* כל הסכום גויס בהצעת מכר ע"י בעלי עניין בחברה.</w:t>
            </w:r>
          </w:p>
        </w:tc>
      </w:tr>
      <w:tr w:rsidR="00D6245D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D6245D" w:rsidRPr="00C67C66" w:rsidRDefault="004667A1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משק אנרגיה</w:t>
            </w:r>
          </w:p>
        </w:tc>
        <w:tc>
          <w:tcPr>
            <w:tcW w:w="1160" w:type="dxa"/>
            <w:vAlign w:val="center"/>
          </w:tcPr>
          <w:p w:rsidR="00D6245D" w:rsidRPr="00673C66" w:rsidRDefault="004667A1" w:rsidP="00D624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D6245D" w:rsidRPr="00673C66" w:rsidRDefault="004667A1" w:rsidP="00D6245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D6245D" w:rsidRPr="00673C66" w:rsidRDefault="00D6245D" w:rsidP="00D6245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D6245D" w:rsidRPr="00673C66" w:rsidRDefault="00D6245D" w:rsidP="00D6245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D6245D" w:rsidRPr="00673C66" w:rsidRDefault="00F67A7F" w:rsidP="00F67A7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67A7F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F67A7F">
              <w:rPr>
                <w:rFonts w:ascii="Arial" w:hAnsi="Arial" w:cs="Arial"/>
                <w:szCs w:val="24"/>
                <w:rtl/>
              </w:rPr>
              <w:t>–</w:t>
            </w:r>
            <w:r w:rsidRPr="00F67A7F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F67A7F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D6245D" w:rsidRPr="00673C66" w:rsidRDefault="00F67A7F" w:rsidP="00D624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235" w:type="dxa"/>
            <w:vAlign w:val="center"/>
          </w:tcPr>
          <w:p w:rsidR="00D6245D" w:rsidRPr="00673C66" w:rsidRDefault="00F67A7F" w:rsidP="00D624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D6245D" w:rsidRPr="00673C66" w:rsidRDefault="00F67A7F" w:rsidP="00D624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375 ליחידה</w:t>
            </w:r>
          </w:p>
        </w:tc>
        <w:tc>
          <w:tcPr>
            <w:tcW w:w="1110" w:type="dxa"/>
            <w:vAlign w:val="center"/>
          </w:tcPr>
          <w:p w:rsidR="00D6245D" w:rsidRPr="00673C66" w:rsidRDefault="001D6021" w:rsidP="00D6245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93.8</w:t>
            </w:r>
          </w:p>
        </w:tc>
        <w:tc>
          <w:tcPr>
            <w:tcW w:w="2069" w:type="dxa"/>
            <w:vAlign w:val="center"/>
          </w:tcPr>
          <w:p w:rsidR="00D6245D" w:rsidRPr="00673C66" w:rsidRDefault="00F67A7F" w:rsidP="00D6245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כ-96% מהיחידות שנמכרו, נרכשו ע"י משקיעים מסווגים.</w:t>
            </w:r>
          </w:p>
        </w:tc>
      </w:tr>
      <w:tr w:rsidR="007F4E56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7F4E56" w:rsidRPr="00C67C66" w:rsidRDefault="007F4E56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 xml:space="preserve">תיקון עולם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1160" w:type="dxa"/>
            <w:vAlign w:val="center"/>
          </w:tcPr>
          <w:p w:rsidR="007F4E56" w:rsidRPr="00673C66" w:rsidRDefault="007F4E56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7F4E56" w:rsidRPr="00673C66" w:rsidRDefault="007F4E5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7F4E56" w:rsidRPr="00673C66" w:rsidRDefault="007F4E5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7F4E56" w:rsidRPr="00673C66" w:rsidRDefault="007F4E56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7F4E56" w:rsidRPr="00673C66" w:rsidRDefault="007F4E56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7F4E56" w:rsidRPr="00673C66" w:rsidRDefault="007F4E56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5" w:type="dxa"/>
            <w:vAlign w:val="center"/>
          </w:tcPr>
          <w:p w:rsidR="007F4E56" w:rsidRPr="00673C66" w:rsidRDefault="007F4E56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7F4E56" w:rsidRPr="00673C66" w:rsidRDefault="002A11A5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5.36 ליחידה</w:t>
            </w:r>
          </w:p>
        </w:tc>
        <w:tc>
          <w:tcPr>
            <w:tcW w:w="1110" w:type="dxa"/>
            <w:vAlign w:val="center"/>
          </w:tcPr>
          <w:p w:rsidR="007F4E56" w:rsidRPr="00673C66" w:rsidRDefault="009B7D88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5.9</w:t>
            </w:r>
          </w:p>
        </w:tc>
        <w:tc>
          <w:tcPr>
            <w:tcW w:w="2069" w:type="dxa"/>
            <w:vAlign w:val="center"/>
          </w:tcPr>
          <w:p w:rsidR="007F4E56" w:rsidRPr="00673C66" w:rsidRDefault="002A11A5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כ-49% מהזכויות, נוצלו.</w:t>
            </w:r>
          </w:p>
        </w:tc>
      </w:tr>
      <w:tr w:rsidR="00CE693B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CE693B" w:rsidRPr="00E55C9D" w:rsidRDefault="00CE693B" w:rsidP="00CE693B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55C9D">
              <w:rPr>
                <w:rFonts w:ascii="Arial" w:hAnsi="Arial" w:cs="Arial" w:hint="cs"/>
                <w:szCs w:val="24"/>
                <w:rtl/>
              </w:rPr>
              <w:t>סאטקום</w:t>
            </w:r>
            <w:proofErr w:type="spellEnd"/>
            <w:r w:rsidRPr="00E55C9D">
              <w:rPr>
                <w:rFonts w:ascii="Arial" w:hAnsi="Arial" w:cs="Arial" w:hint="cs"/>
                <w:szCs w:val="24"/>
                <w:rtl/>
              </w:rPr>
              <w:t xml:space="preserve"> מערכות</w:t>
            </w:r>
          </w:p>
        </w:tc>
        <w:tc>
          <w:tcPr>
            <w:tcW w:w="1160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903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417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E55C9D">
              <w:rPr>
                <w:rFonts w:ascii="Arial" w:hAnsi="Arial" w:cs="Arial"/>
                <w:szCs w:val="24"/>
                <w:rtl/>
              </w:rPr>
              <w:t>–</w:t>
            </w:r>
            <w:r w:rsidRPr="00E55C9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E55C9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פי 1.</w:t>
            </w:r>
            <w:r w:rsidR="001076C5" w:rsidRPr="00E55C9D">
              <w:rPr>
                <w:rFonts w:ascii="Arial" w:hAnsi="Arial" w:cs="Arial" w:hint="cs"/>
                <w:szCs w:val="24"/>
                <w:rtl/>
              </w:rPr>
              <w:t>3</w:t>
            </w:r>
            <w:r w:rsidRPr="00E55C9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35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960.50 ליחידה</w:t>
            </w:r>
          </w:p>
        </w:tc>
        <w:tc>
          <w:tcPr>
            <w:tcW w:w="1110" w:type="dxa"/>
            <w:vAlign w:val="center"/>
          </w:tcPr>
          <w:p w:rsidR="00CE693B" w:rsidRPr="00E55C9D" w:rsidRDefault="00917A85" w:rsidP="00CE693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57.6</w:t>
            </w:r>
          </w:p>
        </w:tc>
        <w:tc>
          <w:tcPr>
            <w:tcW w:w="2069" w:type="dxa"/>
            <w:vAlign w:val="center"/>
          </w:tcPr>
          <w:p w:rsidR="00CE693B" w:rsidRPr="00E55C9D" w:rsidRDefault="00CE693B" w:rsidP="00CE693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* אג"ח להמרה סד' ג' (חדשה).</w:t>
            </w:r>
          </w:p>
          <w:p w:rsidR="00CE693B" w:rsidRPr="00E55C9D" w:rsidRDefault="00917A85" w:rsidP="00917A8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55C9D">
              <w:rPr>
                <w:rFonts w:ascii="Arial" w:hAnsi="Arial" w:cs="Arial" w:hint="cs"/>
                <w:szCs w:val="24"/>
                <w:rtl/>
              </w:rPr>
              <w:t>כ-</w:t>
            </w:r>
            <w:r w:rsidR="00E55C9D" w:rsidRPr="00E55C9D">
              <w:rPr>
                <w:rFonts w:ascii="Arial" w:hAnsi="Arial" w:cs="Arial" w:hint="cs"/>
                <w:szCs w:val="24"/>
                <w:rtl/>
              </w:rPr>
              <w:t>74</w:t>
            </w:r>
            <w:r w:rsidRPr="00E55C9D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014F4" w:rsidRPr="004014F4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4014F4" w:rsidRPr="00DC4277" w:rsidRDefault="004014F4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C4277">
              <w:rPr>
                <w:rFonts w:ascii="Arial" w:hAnsi="Arial" w:cs="Arial" w:hint="cs"/>
                <w:szCs w:val="24"/>
                <w:rtl/>
              </w:rPr>
              <w:t>טוגדר</w:t>
            </w:r>
            <w:proofErr w:type="spellEnd"/>
          </w:p>
        </w:tc>
        <w:tc>
          <w:tcPr>
            <w:tcW w:w="1160" w:type="dxa"/>
            <w:vAlign w:val="center"/>
          </w:tcPr>
          <w:p w:rsidR="004014F4" w:rsidRPr="00DC4277" w:rsidRDefault="004014F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4014F4" w:rsidRPr="00DC4277" w:rsidRDefault="004014F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4014F4" w:rsidRPr="00DC4277" w:rsidRDefault="004014F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039" w:type="dxa"/>
            <w:vAlign w:val="center"/>
          </w:tcPr>
          <w:p w:rsidR="004014F4" w:rsidRPr="00DC4277" w:rsidRDefault="004014F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4014F4" w:rsidRPr="00DC4277" w:rsidRDefault="004014F4" w:rsidP="004014F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C4277">
              <w:rPr>
                <w:rFonts w:ascii="Arial" w:hAnsi="Arial" w:cs="Arial"/>
                <w:szCs w:val="24"/>
                <w:rtl/>
              </w:rPr>
              <w:t>–</w:t>
            </w:r>
            <w:r w:rsidRPr="00DC4277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C4277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6" w:type="dxa"/>
            <w:vAlign w:val="center"/>
          </w:tcPr>
          <w:p w:rsidR="004014F4" w:rsidRPr="00DC4277" w:rsidRDefault="004014F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DC4277" w:rsidRPr="00DC4277">
              <w:rPr>
                <w:rFonts w:ascii="Arial" w:hAnsi="Arial" w:cs="Arial" w:hint="cs"/>
                <w:szCs w:val="24"/>
                <w:rtl/>
              </w:rPr>
              <w:t>0.5</w:t>
            </w:r>
          </w:p>
        </w:tc>
        <w:tc>
          <w:tcPr>
            <w:tcW w:w="1235" w:type="dxa"/>
            <w:vAlign w:val="center"/>
          </w:tcPr>
          <w:p w:rsidR="004014F4" w:rsidRPr="00DC4277" w:rsidRDefault="004014F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327" w:type="dxa"/>
            <w:vAlign w:val="center"/>
          </w:tcPr>
          <w:p w:rsidR="004014F4" w:rsidRPr="00DC4277" w:rsidRDefault="004014F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125 ליחידה</w:t>
            </w:r>
          </w:p>
        </w:tc>
        <w:tc>
          <w:tcPr>
            <w:tcW w:w="1110" w:type="dxa"/>
            <w:vAlign w:val="center"/>
          </w:tcPr>
          <w:p w:rsidR="004014F4" w:rsidRPr="00DC4277" w:rsidRDefault="00DC4277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7.5</w:t>
            </w:r>
          </w:p>
        </w:tc>
        <w:tc>
          <w:tcPr>
            <w:tcW w:w="2069" w:type="dxa"/>
            <w:vAlign w:val="center"/>
          </w:tcPr>
          <w:p w:rsidR="004014F4" w:rsidRPr="00DC4277" w:rsidRDefault="004014F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C4277">
              <w:rPr>
                <w:rFonts w:ascii="Arial" w:hAnsi="Arial" w:cs="Arial" w:hint="cs"/>
                <w:szCs w:val="24"/>
                <w:rtl/>
              </w:rPr>
              <w:t>* כתבי אופציה למניות סד' 11 (חדשה).</w:t>
            </w:r>
          </w:p>
        </w:tc>
      </w:tr>
      <w:tr w:rsidR="00AF77C2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AF77C2" w:rsidRPr="00AF77C2" w:rsidRDefault="00AF77C2" w:rsidP="00AF77C2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מדיפאואר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160" w:type="dxa"/>
            <w:vAlign w:val="center"/>
          </w:tcPr>
          <w:p w:rsidR="00AF77C2" w:rsidRPr="00673C66" w:rsidRDefault="00AF77C2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AF77C2" w:rsidRPr="00673C66" w:rsidRDefault="00AF7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AF77C2" w:rsidRPr="00673C66" w:rsidRDefault="00AF7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AF77C2" w:rsidRPr="00673C66" w:rsidRDefault="00AF7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77C2" w:rsidRPr="00673C66" w:rsidRDefault="00AF77C2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AF77C2" w:rsidRPr="00673C66" w:rsidRDefault="00AF77C2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5" w:type="dxa"/>
            <w:vAlign w:val="center"/>
          </w:tcPr>
          <w:p w:rsidR="00AF77C2" w:rsidRPr="00673C66" w:rsidRDefault="00AF77C2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AF77C2" w:rsidRPr="00673C66" w:rsidRDefault="00B2099E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5.72 ליחידה</w:t>
            </w:r>
          </w:p>
        </w:tc>
        <w:tc>
          <w:tcPr>
            <w:tcW w:w="1110" w:type="dxa"/>
            <w:vAlign w:val="center"/>
          </w:tcPr>
          <w:p w:rsidR="00AF77C2" w:rsidRPr="00673C66" w:rsidRDefault="00616F51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36.4</w:t>
            </w:r>
          </w:p>
        </w:tc>
        <w:tc>
          <w:tcPr>
            <w:tcW w:w="2069" w:type="dxa"/>
            <w:vAlign w:val="center"/>
          </w:tcPr>
          <w:p w:rsidR="00AF77C2" w:rsidRPr="00673C66" w:rsidRDefault="00B2099E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</w:t>
            </w:r>
            <w:r w:rsidR="00616F51">
              <w:rPr>
                <w:rFonts w:ascii="Arial" w:hAnsi="Arial" w:cs="Arial" w:hint="cs"/>
                <w:szCs w:val="24"/>
                <w:rtl/>
              </w:rPr>
              <w:t>כויות נוצלו.</w:t>
            </w:r>
          </w:p>
        </w:tc>
      </w:tr>
      <w:tr w:rsidR="00AF77C2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AF77C2" w:rsidRPr="00C67C66" w:rsidRDefault="00EB53F4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סים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קומרשייל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1160" w:type="dxa"/>
            <w:vAlign w:val="center"/>
          </w:tcPr>
          <w:p w:rsidR="00AF77C2" w:rsidRPr="00673C66" w:rsidRDefault="007D5A6D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AF77C2" w:rsidRPr="00673C66" w:rsidRDefault="007D5A6D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AF77C2" w:rsidRPr="00673C66" w:rsidRDefault="00AF7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AF77C2" w:rsidRPr="00673C66" w:rsidRDefault="00AF77C2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AF77C2" w:rsidRPr="00673C66" w:rsidRDefault="007D5A6D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AF77C2" w:rsidRPr="00673C66" w:rsidRDefault="00AF77C2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5" w:type="dxa"/>
            <w:vAlign w:val="center"/>
          </w:tcPr>
          <w:p w:rsidR="00AF77C2" w:rsidRPr="00673C66" w:rsidRDefault="00AF77C2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AF77C2" w:rsidRPr="00673C66" w:rsidRDefault="007D5A6D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30.13 למניה</w:t>
            </w:r>
          </w:p>
        </w:tc>
        <w:tc>
          <w:tcPr>
            <w:tcW w:w="1110" w:type="dxa"/>
            <w:vAlign w:val="center"/>
          </w:tcPr>
          <w:p w:rsidR="007D5A6D" w:rsidRPr="00673C66" w:rsidRDefault="009F6194" w:rsidP="007D5A6D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257.0</w:t>
            </w:r>
          </w:p>
        </w:tc>
        <w:tc>
          <w:tcPr>
            <w:tcW w:w="2069" w:type="dxa"/>
            <w:vAlign w:val="center"/>
          </w:tcPr>
          <w:p w:rsidR="00AF77C2" w:rsidRPr="00673C66" w:rsidRDefault="007D5A6D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93161C" w:rsidRPr="00673C66" w:rsidTr="009330BF">
        <w:trPr>
          <w:trHeight w:val="401"/>
          <w:jc w:val="center"/>
        </w:trPr>
        <w:tc>
          <w:tcPr>
            <w:tcW w:w="2176" w:type="dxa"/>
            <w:vAlign w:val="center"/>
          </w:tcPr>
          <w:p w:rsidR="0093161C" w:rsidRPr="00962806" w:rsidRDefault="0093161C" w:rsidP="008E6D91">
            <w:pPr>
              <w:pStyle w:val="a4"/>
              <w:numPr>
                <w:ilvl w:val="0"/>
                <w:numId w:val="11"/>
              </w:numPr>
              <w:tabs>
                <w:tab w:val="left" w:pos="-25"/>
              </w:tabs>
              <w:spacing w:line="240" w:lineRule="atLeast"/>
              <w:ind w:left="462"/>
              <w:jc w:val="left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אברא</w:t>
            </w:r>
          </w:p>
        </w:tc>
        <w:tc>
          <w:tcPr>
            <w:tcW w:w="1160" w:type="dxa"/>
            <w:vAlign w:val="center"/>
          </w:tcPr>
          <w:p w:rsidR="0093161C" w:rsidRPr="00962806" w:rsidRDefault="0093161C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93161C" w:rsidRPr="00962806" w:rsidRDefault="0093161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3" w:type="dxa"/>
            <w:vAlign w:val="center"/>
          </w:tcPr>
          <w:p w:rsidR="0093161C" w:rsidRPr="00962806" w:rsidRDefault="0093161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9" w:type="dxa"/>
            <w:vAlign w:val="center"/>
          </w:tcPr>
          <w:p w:rsidR="0093161C" w:rsidRPr="00962806" w:rsidRDefault="0093161C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93161C" w:rsidRPr="00962806" w:rsidRDefault="0093161C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6" w:type="dxa"/>
            <w:vAlign w:val="center"/>
          </w:tcPr>
          <w:p w:rsidR="0093161C" w:rsidRPr="00962806" w:rsidRDefault="0093161C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35" w:type="dxa"/>
            <w:vAlign w:val="center"/>
          </w:tcPr>
          <w:p w:rsidR="0093161C" w:rsidRPr="00962806" w:rsidRDefault="0093161C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27" w:type="dxa"/>
            <w:vAlign w:val="center"/>
          </w:tcPr>
          <w:p w:rsidR="0093161C" w:rsidRPr="00962806" w:rsidRDefault="0093161C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3.65 ליחידה</w:t>
            </w:r>
          </w:p>
        </w:tc>
        <w:tc>
          <w:tcPr>
            <w:tcW w:w="1110" w:type="dxa"/>
            <w:vAlign w:val="center"/>
          </w:tcPr>
          <w:p w:rsidR="0093161C" w:rsidRPr="00962806" w:rsidRDefault="00962806" w:rsidP="00825F89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45.5</w:t>
            </w:r>
          </w:p>
        </w:tc>
        <w:tc>
          <w:tcPr>
            <w:tcW w:w="2069" w:type="dxa"/>
            <w:vAlign w:val="center"/>
          </w:tcPr>
          <w:p w:rsidR="0093161C" w:rsidRPr="00962806" w:rsidRDefault="00691178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62806">
              <w:rPr>
                <w:rFonts w:ascii="Arial" w:hAnsi="Arial" w:cs="Arial" w:hint="cs"/>
                <w:szCs w:val="24"/>
                <w:rtl/>
              </w:rPr>
              <w:t>כ-99</w:t>
            </w:r>
            <w:r w:rsidR="00962806" w:rsidRPr="00962806">
              <w:rPr>
                <w:rFonts w:ascii="Arial" w:hAnsi="Arial" w:cs="Arial" w:hint="cs"/>
                <w:szCs w:val="24"/>
                <w:rtl/>
              </w:rPr>
              <w:t>%</w:t>
            </w:r>
            <w:r w:rsidR="0093161C" w:rsidRPr="00962806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962806" w:rsidRPr="00962806">
              <w:rPr>
                <w:rFonts w:ascii="Arial" w:hAnsi="Arial" w:cs="Arial" w:hint="cs"/>
                <w:szCs w:val="24"/>
                <w:rtl/>
              </w:rPr>
              <w:t>מ</w:t>
            </w:r>
            <w:r w:rsidR="0093161C" w:rsidRPr="00962806">
              <w:rPr>
                <w:rFonts w:ascii="Arial" w:hAnsi="Arial" w:cs="Arial" w:hint="cs"/>
                <w:szCs w:val="24"/>
                <w:rtl/>
              </w:rPr>
              <w:t>הזכויות נוצלו</w:t>
            </w:r>
            <w:r w:rsidR="00962806" w:rsidRPr="00962806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6061FE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</w:p>
    <w:p w:rsidR="00F537C0" w:rsidRDefault="00F537C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2" w:name="מניותהקצאות"/>
      <w:bookmarkEnd w:id="2"/>
      <w:r>
        <w:rPr>
          <w:rtl/>
        </w:rPr>
        <w:br w:type="page"/>
      </w:r>
    </w:p>
    <w:p w:rsidR="006061FE" w:rsidRPr="00C67C66" w:rsidRDefault="00815744" w:rsidP="0023564E">
      <w:pPr>
        <w:pStyle w:val="1"/>
        <w:spacing w:after="240"/>
        <w:ind w:left="-359"/>
      </w:pPr>
      <w:r>
        <w:rPr>
          <w:rFonts w:hint="cs"/>
          <w:rtl/>
        </w:rPr>
        <w:lastRenderedPageBreak/>
        <w:t>פ</w:t>
      </w:r>
      <w:r w:rsidR="006061FE" w:rsidRPr="00C67C66">
        <w:rPr>
          <w:rtl/>
        </w:rPr>
        <w:t>רטי ההנפקות</w:t>
      </w:r>
      <w:r w:rsidR="006061FE" w:rsidRPr="00C67C66">
        <w:rPr>
          <w:rFonts w:hint="cs"/>
          <w:rtl/>
        </w:rPr>
        <w:t xml:space="preserve"> - </w:t>
      </w:r>
      <w:r w:rsidR="008227A5">
        <w:rPr>
          <w:rFonts w:hint="cs"/>
          <w:rtl/>
        </w:rPr>
        <w:t>יוני</w:t>
      </w:r>
      <w:r w:rsidR="009D54E5">
        <w:rPr>
          <w:rFonts w:hint="cs"/>
          <w:rtl/>
        </w:rPr>
        <w:t xml:space="preserve"> </w:t>
      </w:r>
      <w:r w:rsidR="007462A2">
        <w:rPr>
          <w:rFonts w:hint="cs"/>
          <w:rtl/>
        </w:rPr>
        <w:t>2021</w:t>
      </w:r>
    </w:p>
    <w:p w:rsidR="00792A8E" w:rsidRPr="00C67C66" w:rsidRDefault="00792A8E" w:rsidP="007656E7">
      <w:pPr>
        <w:pStyle w:val="2"/>
        <w:ind w:left="-359"/>
        <w:rPr>
          <w:rtl/>
        </w:rPr>
      </w:pPr>
      <w:r w:rsidRPr="00C67C66">
        <w:rPr>
          <w:rtl/>
        </w:rPr>
        <w:t>שוק המניות</w:t>
      </w:r>
      <w:r w:rsidR="007656E7">
        <w:rPr>
          <w:rFonts w:hint="cs"/>
          <w:rtl/>
        </w:rPr>
        <w:t xml:space="preserve"> </w:t>
      </w:r>
      <w:r w:rsidRPr="00C67C66">
        <w:rPr>
          <w:rtl/>
        </w:rPr>
        <w:t>–</w:t>
      </w:r>
      <w:r w:rsidRPr="00C67C66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792A8E" w:rsidRPr="00673C66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673C66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673C66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E1727C" w:rsidRPr="00673C66" w:rsidTr="001E4074">
        <w:trPr>
          <w:trHeight w:val="295"/>
        </w:trPr>
        <w:tc>
          <w:tcPr>
            <w:tcW w:w="2264" w:type="dxa"/>
            <w:vAlign w:val="center"/>
          </w:tcPr>
          <w:p w:rsidR="00E1727C" w:rsidRPr="00F32F5A" w:rsidRDefault="005679D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פוורפליט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E1727C" w:rsidRPr="00673C66" w:rsidRDefault="005679D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673C66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673C66" w:rsidRDefault="00ED77B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21.77 למניה</w:t>
            </w:r>
          </w:p>
        </w:tc>
        <w:tc>
          <w:tcPr>
            <w:tcW w:w="1980" w:type="dxa"/>
            <w:vAlign w:val="center"/>
          </w:tcPr>
          <w:p w:rsidR="00E1727C" w:rsidRPr="00673C66" w:rsidRDefault="00ED77B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:rsidR="00E1727C" w:rsidRPr="00673C66" w:rsidRDefault="00ED77B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לדירקטורים ולעובדים בחברה.</w:t>
            </w:r>
          </w:p>
        </w:tc>
      </w:tr>
      <w:tr w:rsidR="007656E7" w:rsidRPr="00673C66" w:rsidTr="001E4074">
        <w:trPr>
          <w:trHeight w:val="271"/>
        </w:trPr>
        <w:tc>
          <w:tcPr>
            <w:tcW w:w="2264" w:type="dxa"/>
            <w:vAlign w:val="center"/>
          </w:tcPr>
          <w:p w:rsidR="007656E7" w:rsidRPr="00F32F5A" w:rsidRDefault="00ED77BE" w:rsidP="00ED77BE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D77BE">
              <w:rPr>
                <w:rFonts w:ascii="Arial" w:hAnsi="Arial" w:cs="Arial" w:hint="cs"/>
                <w:szCs w:val="24"/>
                <w:rtl/>
              </w:rPr>
              <w:t>פוורפליט</w:t>
            </w:r>
            <w:proofErr w:type="spellEnd"/>
            <w:r w:rsidRPr="00ED77BE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7656E7" w:rsidRPr="00673C66" w:rsidRDefault="00ED77B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673C66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673C66" w:rsidRDefault="00ED77BE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22.10 למניה</w:t>
            </w:r>
          </w:p>
        </w:tc>
        <w:tc>
          <w:tcPr>
            <w:tcW w:w="1980" w:type="dxa"/>
            <w:vAlign w:val="center"/>
          </w:tcPr>
          <w:p w:rsidR="007656E7" w:rsidRPr="00673C66" w:rsidRDefault="00ED77B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9.2</w:t>
            </w:r>
          </w:p>
        </w:tc>
        <w:tc>
          <w:tcPr>
            <w:tcW w:w="5215" w:type="dxa"/>
            <w:vAlign w:val="center"/>
          </w:tcPr>
          <w:p w:rsidR="007656E7" w:rsidRPr="00673C66" w:rsidRDefault="00ED77BE" w:rsidP="00ED77BE">
            <w:pPr>
              <w:rPr>
                <w:rFonts w:ascii="Arial" w:hAnsi="Arial" w:cs="Arial"/>
                <w:szCs w:val="24"/>
                <w:rtl/>
              </w:rPr>
            </w:pPr>
            <w:r w:rsidRPr="00ED77BE">
              <w:rPr>
                <w:rFonts w:ascii="Arial" w:hAnsi="Arial" w:cs="Arial" w:hint="cs"/>
                <w:szCs w:val="24"/>
                <w:rtl/>
              </w:rPr>
              <w:t>הקצאה לדירקטורים ולעובדים בחברה.</w:t>
            </w:r>
          </w:p>
        </w:tc>
      </w:tr>
      <w:tr w:rsidR="006659D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659DB" w:rsidRPr="00F32F5A" w:rsidRDefault="006659D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נלה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דיגיטל</w:t>
            </w:r>
            <w:proofErr w:type="spellEnd"/>
          </w:p>
        </w:tc>
        <w:tc>
          <w:tcPr>
            <w:tcW w:w="916" w:type="dxa"/>
            <w:vAlign w:val="center"/>
          </w:tcPr>
          <w:p w:rsidR="006659DB" w:rsidRPr="00673C66" w:rsidRDefault="006659D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659DB" w:rsidRPr="00673C66" w:rsidRDefault="006659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659DB" w:rsidRPr="00673C66" w:rsidRDefault="006659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659DB" w:rsidRPr="00673C66" w:rsidRDefault="009A3C10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4.35 למניה</w:t>
            </w:r>
          </w:p>
        </w:tc>
        <w:tc>
          <w:tcPr>
            <w:tcW w:w="1980" w:type="dxa"/>
            <w:vAlign w:val="center"/>
          </w:tcPr>
          <w:p w:rsidR="006659DB" w:rsidRPr="00673C66" w:rsidRDefault="009A3C1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6.0</w:t>
            </w:r>
          </w:p>
        </w:tc>
        <w:tc>
          <w:tcPr>
            <w:tcW w:w="5215" w:type="dxa"/>
            <w:vAlign w:val="center"/>
          </w:tcPr>
          <w:p w:rsidR="006659DB" w:rsidRPr="00673C66" w:rsidRDefault="006659DB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B614D5">
              <w:rPr>
                <w:rFonts w:ascii="Arial" w:hAnsi="Arial" w:cs="Arial" w:hint="cs"/>
                <w:szCs w:val="24"/>
                <w:rtl/>
              </w:rPr>
              <w:t>9.8% ממניות החברה, בדילול מלא, לארביטראז' ואליו קרן גידור בע"מ ול-10 משקיעים נוספים.</w:t>
            </w:r>
          </w:p>
        </w:tc>
      </w:tr>
      <w:tr w:rsidR="006659D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6659DB" w:rsidRPr="00F32F5A" w:rsidRDefault="0000697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ישראל קנדה</w:t>
            </w:r>
          </w:p>
        </w:tc>
        <w:tc>
          <w:tcPr>
            <w:tcW w:w="916" w:type="dxa"/>
            <w:vAlign w:val="center"/>
          </w:tcPr>
          <w:p w:rsidR="006659DB" w:rsidRPr="00673C66" w:rsidRDefault="0000697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659DB" w:rsidRPr="00673C66" w:rsidRDefault="006659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659DB" w:rsidRPr="00673C66" w:rsidRDefault="006659D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659DB" w:rsidRPr="00673C66" w:rsidRDefault="0000697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13.00 למניה</w:t>
            </w:r>
          </w:p>
        </w:tc>
        <w:tc>
          <w:tcPr>
            <w:tcW w:w="1980" w:type="dxa"/>
            <w:vAlign w:val="center"/>
          </w:tcPr>
          <w:p w:rsidR="006659DB" w:rsidRPr="00673C66" w:rsidRDefault="00E4482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100.1</w:t>
            </w:r>
          </w:p>
        </w:tc>
        <w:tc>
          <w:tcPr>
            <w:tcW w:w="5215" w:type="dxa"/>
            <w:vAlign w:val="center"/>
          </w:tcPr>
          <w:p w:rsidR="006659DB" w:rsidRPr="00673C66" w:rsidRDefault="00006978" w:rsidP="00006978">
            <w:pPr>
              <w:rPr>
                <w:rFonts w:ascii="Arial" w:hAnsi="Arial" w:cs="Arial"/>
                <w:szCs w:val="24"/>
                <w:rtl/>
              </w:rPr>
            </w:pPr>
            <w:r w:rsidRPr="00006978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2.7</w:t>
            </w:r>
            <w:r w:rsidRPr="00006978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ל-4 משקיעים מסווגים.</w:t>
            </w:r>
          </w:p>
        </w:tc>
      </w:tr>
      <w:tr w:rsidR="0011134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1134B" w:rsidRPr="00E81868" w:rsidRDefault="0011134B" w:rsidP="00E8186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11134B">
              <w:rPr>
                <w:rFonts w:ascii="Arial" w:hAnsi="Arial" w:cs="Arial"/>
                <w:szCs w:val="24"/>
                <w:rtl/>
              </w:rPr>
              <w:t>אוטומקס</w:t>
            </w:r>
            <w:proofErr w:type="spellEnd"/>
            <w:r w:rsidRPr="0011134B">
              <w:rPr>
                <w:rFonts w:ascii="Arial" w:hAnsi="Arial" w:cs="Arial"/>
                <w:szCs w:val="24"/>
                <w:rtl/>
              </w:rPr>
              <w:t xml:space="preserve"> מוטורס (</w:t>
            </w:r>
            <w:r w:rsidR="00E81868">
              <w:rPr>
                <w:rFonts w:ascii="Arial" w:hAnsi="Arial" w:cs="Arial" w:hint="cs"/>
                <w:szCs w:val="24"/>
                <w:rtl/>
              </w:rPr>
              <w:t>לשעבר "</w:t>
            </w:r>
            <w:r w:rsidRPr="0011134B">
              <w:rPr>
                <w:rFonts w:ascii="Arial" w:hAnsi="Arial" w:cs="Arial"/>
                <w:szCs w:val="24"/>
                <w:rtl/>
              </w:rPr>
              <w:t>מטומי</w:t>
            </w:r>
            <w:r w:rsidR="00E81868">
              <w:rPr>
                <w:rFonts w:ascii="Arial" w:hAnsi="Arial" w:cs="Arial" w:hint="cs"/>
                <w:szCs w:val="24"/>
                <w:rtl/>
              </w:rPr>
              <w:t>"</w:t>
            </w:r>
            <w:r w:rsidRPr="0011134B">
              <w:rPr>
                <w:rFonts w:ascii="Arial" w:hAnsi="Arial" w:cs="Arial"/>
                <w:szCs w:val="24"/>
                <w:rtl/>
              </w:rPr>
              <w:t>)</w:t>
            </w:r>
          </w:p>
        </w:tc>
        <w:tc>
          <w:tcPr>
            <w:tcW w:w="916" w:type="dxa"/>
            <w:vAlign w:val="center"/>
          </w:tcPr>
          <w:p w:rsidR="0011134B" w:rsidRPr="00673C66" w:rsidRDefault="00E8186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1134B" w:rsidRPr="00673C66" w:rsidRDefault="001113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1134B" w:rsidRPr="00673C66" w:rsidRDefault="001113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1134B" w:rsidRPr="00673C66" w:rsidRDefault="00E81868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0.51 למניה</w:t>
            </w:r>
          </w:p>
        </w:tc>
        <w:tc>
          <w:tcPr>
            <w:tcW w:w="1980" w:type="dxa"/>
            <w:vAlign w:val="center"/>
          </w:tcPr>
          <w:p w:rsidR="0011134B" w:rsidRPr="00673C66" w:rsidRDefault="00346DC4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5.1</w:t>
            </w:r>
          </w:p>
        </w:tc>
        <w:tc>
          <w:tcPr>
            <w:tcW w:w="5215" w:type="dxa"/>
            <w:vAlign w:val="center"/>
          </w:tcPr>
          <w:p w:rsidR="0011134B" w:rsidRPr="00673C66" w:rsidRDefault="00E81868" w:rsidP="00E81868">
            <w:pPr>
              <w:rPr>
                <w:rFonts w:ascii="Arial" w:hAnsi="Arial" w:cs="Arial"/>
                <w:szCs w:val="24"/>
                <w:rtl/>
              </w:rPr>
            </w:pPr>
            <w:r w:rsidRPr="00E81868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3.2</w:t>
            </w:r>
            <w:r w:rsidRPr="00E81868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ל-3 משקיעים מסווגים ולמשקיע פרטי.</w:t>
            </w:r>
          </w:p>
        </w:tc>
      </w:tr>
      <w:tr w:rsidR="0011134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1134B" w:rsidRPr="00F32F5A" w:rsidRDefault="00903085" w:rsidP="0090308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בליץ (לשעבר "ענבר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11134B" w:rsidRPr="00673C66" w:rsidRDefault="0090308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1134B" w:rsidRPr="00673C66" w:rsidRDefault="001113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1134B" w:rsidRPr="00673C66" w:rsidRDefault="0011134B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1134B" w:rsidRPr="00673C66" w:rsidRDefault="00903085" w:rsidP="00E1727C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2.43 למניה</w:t>
            </w:r>
          </w:p>
        </w:tc>
        <w:tc>
          <w:tcPr>
            <w:tcW w:w="1980" w:type="dxa"/>
            <w:vAlign w:val="center"/>
          </w:tcPr>
          <w:p w:rsidR="0011134B" w:rsidRPr="00673C66" w:rsidRDefault="00E53BE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13.4</w:t>
            </w:r>
          </w:p>
        </w:tc>
        <w:tc>
          <w:tcPr>
            <w:tcW w:w="5215" w:type="dxa"/>
            <w:vAlign w:val="center"/>
          </w:tcPr>
          <w:p w:rsidR="0011134B" w:rsidRPr="00673C66" w:rsidRDefault="00903085" w:rsidP="00903085">
            <w:pPr>
              <w:rPr>
                <w:rFonts w:ascii="Arial" w:hAnsi="Arial" w:cs="Arial"/>
                <w:szCs w:val="24"/>
                <w:rtl/>
              </w:rPr>
            </w:pPr>
            <w:r w:rsidRPr="00903085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8.9</w:t>
            </w:r>
            <w:r w:rsidRPr="00903085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למור קופות גמל ולמשקיעים מסווגים נוספים.</w:t>
            </w:r>
          </w:p>
        </w:tc>
      </w:tr>
      <w:tr w:rsidR="00487EFB" w:rsidRPr="00673C66" w:rsidTr="0049120C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487EFB" w:rsidRPr="00E73F14" w:rsidRDefault="00487EFB" w:rsidP="00487EF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אייסקיור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מדיקל</w:t>
            </w:r>
            <w:proofErr w:type="spellEnd"/>
          </w:p>
        </w:tc>
        <w:tc>
          <w:tcPr>
            <w:tcW w:w="916" w:type="dxa"/>
            <w:vAlign w:val="center"/>
          </w:tcPr>
          <w:p w:rsidR="00487EFB" w:rsidRPr="00E73F14" w:rsidRDefault="00487EFB" w:rsidP="00487EF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87EFB" w:rsidRPr="00E73F14" w:rsidRDefault="00487EFB" w:rsidP="00487E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87EFB" w:rsidRPr="00E73F14" w:rsidRDefault="00487EFB" w:rsidP="00487EF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87EFB" w:rsidRPr="00E73F14" w:rsidRDefault="00487EFB" w:rsidP="00487EFB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>0.53 למניה</w:t>
            </w:r>
          </w:p>
        </w:tc>
        <w:tc>
          <w:tcPr>
            <w:tcW w:w="1980" w:type="dxa"/>
            <w:vAlign w:val="center"/>
          </w:tcPr>
          <w:p w:rsidR="00487EFB" w:rsidRPr="00E73F14" w:rsidRDefault="00BD1514" w:rsidP="00487EF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5.2</w:t>
            </w:r>
          </w:p>
        </w:tc>
        <w:tc>
          <w:tcPr>
            <w:tcW w:w="5215" w:type="dxa"/>
            <w:vAlign w:val="center"/>
          </w:tcPr>
          <w:p w:rsidR="00487EFB" w:rsidRDefault="00487EFB" w:rsidP="00487EFB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הקצאה של כ-34.6% ממניות החברה, בדילול מלא, למר </w:t>
            </w:r>
            <w:r w:rsidRPr="00E73F14">
              <w:rPr>
                <w:rFonts w:ascii="Arial" w:hAnsi="Arial" w:cs="Arial"/>
                <w:szCs w:val="24"/>
              </w:rPr>
              <w:t xml:space="preserve">Li </w:t>
            </w:r>
            <w:proofErr w:type="spellStart"/>
            <w:r w:rsidRPr="00E73F14">
              <w:rPr>
                <w:rFonts w:ascii="Arial" w:hAnsi="Arial" w:cs="Arial"/>
                <w:szCs w:val="24"/>
              </w:rPr>
              <w:t>Haixiang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ו/או חברה בשליטתו, ל- </w:t>
            </w:r>
            <w:r w:rsidRPr="00E73F14">
              <w:rPr>
                <w:rFonts w:ascii="Arial" w:hAnsi="Arial" w:cs="Arial"/>
                <w:szCs w:val="24"/>
              </w:rPr>
              <w:t xml:space="preserve">Alpha Capital </w:t>
            </w:r>
            <w:proofErr w:type="spellStart"/>
            <w:r w:rsidRPr="00E73F14">
              <w:rPr>
                <w:rFonts w:ascii="Arial" w:hAnsi="Arial" w:cs="Arial"/>
                <w:szCs w:val="24"/>
              </w:rPr>
              <w:t>Anstalt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, לקרן גידור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קלובר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וולף ולקרן גידור </w:t>
            </w:r>
            <w:proofErr w:type="spellStart"/>
            <w:r w:rsidRPr="00E73F14">
              <w:rPr>
                <w:rFonts w:ascii="Arial" w:hAnsi="Arial" w:cs="Arial" w:hint="cs"/>
                <w:szCs w:val="24"/>
                <w:rtl/>
              </w:rPr>
              <w:t>קלובר</w:t>
            </w:r>
            <w:proofErr w:type="spellEnd"/>
            <w:r w:rsidRPr="00E73F14">
              <w:rPr>
                <w:rFonts w:ascii="Arial" w:hAnsi="Arial" w:cs="Arial" w:hint="cs"/>
                <w:szCs w:val="24"/>
                <w:rtl/>
              </w:rPr>
              <w:t xml:space="preserve"> אלפא. </w:t>
            </w:r>
          </w:p>
          <w:p w:rsidR="00487EFB" w:rsidRPr="00E73F14" w:rsidRDefault="00487EFB" w:rsidP="00487EFB">
            <w:pPr>
              <w:rPr>
                <w:rFonts w:ascii="Arial" w:hAnsi="Arial" w:cs="Arial"/>
                <w:szCs w:val="24"/>
                <w:rtl/>
              </w:rPr>
            </w:pPr>
            <w:r w:rsidRPr="00E73F14">
              <w:rPr>
                <w:rFonts w:ascii="Arial" w:hAnsi="Arial" w:cs="Arial" w:hint="cs"/>
                <w:szCs w:val="24"/>
                <w:rtl/>
              </w:rPr>
              <w:t xml:space="preserve">בוצע חלק </w:t>
            </w:r>
            <w:r>
              <w:rPr>
                <w:rFonts w:ascii="Arial" w:hAnsi="Arial" w:cs="Arial" w:hint="cs"/>
                <w:szCs w:val="24"/>
                <w:rtl/>
              </w:rPr>
              <w:t xml:space="preserve">נוסף </w:t>
            </w:r>
            <w:r w:rsidRPr="00E73F14">
              <w:rPr>
                <w:rFonts w:ascii="Arial" w:hAnsi="Arial" w:cs="Arial" w:hint="cs"/>
                <w:szCs w:val="24"/>
                <w:rtl/>
              </w:rPr>
              <w:t>של ההקצאה</w:t>
            </w:r>
            <w:r>
              <w:rPr>
                <w:rFonts w:ascii="Arial" w:hAnsi="Arial" w:cs="Arial" w:hint="cs"/>
                <w:szCs w:val="24"/>
                <w:rtl/>
              </w:rPr>
              <w:t xml:space="preserve"> מחודש מרץ</w:t>
            </w:r>
            <w:r w:rsidRPr="00E73F14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7750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7750B" w:rsidRPr="00F32F5A" w:rsidRDefault="0087750B" w:rsidP="0087750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אורמד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פארמ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דואלית,זרה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)</w:t>
            </w:r>
          </w:p>
        </w:tc>
        <w:tc>
          <w:tcPr>
            <w:tcW w:w="916" w:type="dxa"/>
            <w:vAlign w:val="center"/>
          </w:tcPr>
          <w:p w:rsidR="0087750B" w:rsidRPr="00673C66" w:rsidRDefault="0087750B" w:rsidP="0087750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7750B" w:rsidRPr="00673C66" w:rsidRDefault="0087750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7750B" w:rsidRPr="00673C66" w:rsidRDefault="0087750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7750B" w:rsidRPr="00673C66" w:rsidRDefault="0087750B" w:rsidP="0087750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44.82 למניה</w:t>
            </w:r>
          </w:p>
        </w:tc>
        <w:tc>
          <w:tcPr>
            <w:tcW w:w="1980" w:type="dxa"/>
            <w:vAlign w:val="center"/>
          </w:tcPr>
          <w:p w:rsidR="0087750B" w:rsidRPr="00673C66" w:rsidRDefault="0087750B" w:rsidP="0087750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137.4</w:t>
            </w:r>
          </w:p>
        </w:tc>
        <w:tc>
          <w:tcPr>
            <w:tcW w:w="5215" w:type="dxa"/>
            <w:vAlign w:val="center"/>
          </w:tcPr>
          <w:p w:rsidR="0087750B" w:rsidRPr="00AD2B0D" w:rsidRDefault="0087750B" w:rsidP="0087750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AD2B0D">
              <w:rPr>
                <w:rFonts w:ascii="Arial" w:hAnsi="Arial" w:cs="Arial" w:hint="cs"/>
                <w:szCs w:val="24"/>
                <w:rtl/>
              </w:rPr>
              <w:t xml:space="preserve">ל- </w:t>
            </w:r>
            <w:r w:rsidRPr="00AD2B0D">
              <w:rPr>
                <w:rFonts w:ascii="Arial" w:hAnsi="Arial" w:cs="Arial" w:hint="cs"/>
                <w:szCs w:val="24"/>
              </w:rPr>
              <w:t>C</w:t>
            </w:r>
            <w:r w:rsidRPr="00AD2B0D">
              <w:rPr>
                <w:rFonts w:ascii="Arial" w:hAnsi="Arial" w:cs="Arial"/>
                <w:szCs w:val="24"/>
              </w:rPr>
              <w:t>anaccord Genuity LLC</w:t>
            </w:r>
            <w:r>
              <w:rPr>
                <w:rFonts w:ascii="Arial" w:hAnsi="Arial" w:cs="Arial" w:hint="cs"/>
                <w:szCs w:val="24"/>
                <w:rtl/>
              </w:rPr>
              <w:t xml:space="preserve"> במסגרת</w:t>
            </w:r>
            <w:r w:rsidRPr="00AD2B0D">
              <w:rPr>
                <w:rFonts w:ascii="Arial" w:hAnsi="Arial" w:cs="Arial" w:hint="cs"/>
                <w:szCs w:val="24"/>
                <w:rtl/>
              </w:rPr>
              <w:t xml:space="preserve">    </w:t>
            </w:r>
            <w:r w:rsidRPr="00AD2B0D">
              <w:rPr>
                <w:rFonts w:ascii="Arial" w:hAnsi="Arial" w:cs="Arial" w:hint="cs"/>
                <w:szCs w:val="24"/>
              </w:rPr>
              <w:t xml:space="preserve"> </w:t>
            </w:r>
            <w:r w:rsidRPr="00AD2B0D">
              <w:rPr>
                <w:rFonts w:ascii="Arial" w:hAnsi="Arial" w:cs="Arial" w:hint="cs"/>
                <w:szCs w:val="24"/>
                <w:rtl/>
              </w:rPr>
              <w:t xml:space="preserve">    הסכם </w:t>
            </w:r>
            <w:r w:rsidRPr="00AD2B0D">
              <w:rPr>
                <w:rFonts w:ascii="Arial" w:hAnsi="Arial" w:cs="Arial" w:hint="cs"/>
                <w:szCs w:val="24"/>
              </w:rPr>
              <w:t>ATM</w:t>
            </w:r>
            <w:r w:rsidRPr="00AD2B0D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7750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7750B" w:rsidRPr="00F32F5A" w:rsidRDefault="00250F21" w:rsidP="0087750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סומוטו</w:t>
            </w:r>
            <w:proofErr w:type="spellEnd"/>
            <w:r w:rsidR="00AB45A3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916" w:type="dxa"/>
            <w:vAlign w:val="center"/>
          </w:tcPr>
          <w:p w:rsidR="0087750B" w:rsidRPr="00673C66" w:rsidRDefault="00250F21" w:rsidP="0087750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7750B" w:rsidRPr="00673C66" w:rsidRDefault="0087750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7750B" w:rsidRPr="00673C66" w:rsidRDefault="0087750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7750B" w:rsidRPr="00673C66" w:rsidRDefault="007A7BB0" w:rsidP="0087750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0.56 למניה*</w:t>
            </w:r>
          </w:p>
        </w:tc>
        <w:tc>
          <w:tcPr>
            <w:tcW w:w="1980" w:type="dxa"/>
            <w:vAlign w:val="center"/>
          </w:tcPr>
          <w:p w:rsidR="0087750B" w:rsidRPr="00673C66" w:rsidRDefault="007A7BB0" w:rsidP="0087750B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119.8</w:t>
            </w:r>
          </w:p>
        </w:tc>
        <w:tc>
          <w:tcPr>
            <w:tcW w:w="5215" w:type="dxa"/>
            <w:vAlign w:val="center"/>
          </w:tcPr>
          <w:p w:rsidR="000C41F2" w:rsidRPr="000C41F2" w:rsidRDefault="000C41F2" w:rsidP="000C41F2">
            <w:pPr>
              <w:rPr>
                <w:rFonts w:ascii="Arial" w:hAnsi="Arial" w:cs="Arial"/>
                <w:szCs w:val="24"/>
                <w:rtl/>
              </w:rPr>
            </w:pPr>
            <w:r w:rsidRPr="000C41F2">
              <w:rPr>
                <w:rFonts w:ascii="Arial" w:hAnsi="Arial" w:cs="Arial" w:hint="cs"/>
                <w:szCs w:val="24"/>
                <w:rtl/>
              </w:rPr>
              <w:t>הקצאה של כ-75% ממניות החברה, בדילול מלא, לבעלי מניות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נוסטרומו</w:t>
            </w:r>
            <w:proofErr w:type="spellEnd"/>
            <w:r w:rsidRPr="000C41F2">
              <w:rPr>
                <w:rFonts w:ascii="Arial" w:hAnsi="Arial" w:cs="Arial" w:hint="cs"/>
                <w:szCs w:val="24"/>
                <w:rtl/>
              </w:rPr>
              <w:t xml:space="preserve">" </w:t>
            </w:r>
            <w:r>
              <w:rPr>
                <w:rFonts w:ascii="Arial" w:hAnsi="Arial" w:cs="Arial" w:hint="cs"/>
                <w:szCs w:val="24"/>
                <w:rtl/>
              </w:rPr>
              <w:t>ולבנקאי השקעות של העסקה</w:t>
            </w:r>
            <w:r w:rsidRPr="000C41F2">
              <w:rPr>
                <w:rFonts w:ascii="Arial" w:hAnsi="Arial" w:cs="Arial" w:hint="cs"/>
                <w:szCs w:val="24"/>
                <w:rtl/>
              </w:rPr>
              <w:t xml:space="preserve">, במסגרת מיזוגה בחברה. </w:t>
            </w:r>
          </w:p>
          <w:p w:rsidR="0087750B" w:rsidRPr="00673C66" w:rsidRDefault="000C41F2" w:rsidP="000C41F2">
            <w:pPr>
              <w:rPr>
                <w:rFonts w:ascii="Arial" w:hAnsi="Arial" w:cs="Arial"/>
                <w:szCs w:val="24"/>
                <w:rtl/>
              </w:rPr>
            </w:pPr>
            <w:r w:rsidRPr="000C41F2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0D49FC" w:rsidRPr="00673C66" w:rsidTr="001E4074">
        <w:trPr>
          <w:trHeight w:val="271"/>
        </w:trPr>
        <w:tc>
          <w:tcPr>
            <w:tcW w:w="2264" w:type="dxa"/>
            <w:vAlign w:val="center"/>
          </w:tcPr>
          <w:p w:rsidR="000D49FC" w:rsidRPr="00F32F5A" w:rsidRDefault="000D49FC" w:rsidP="0087750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אינרום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בנייה</w:t>
            </w:r>
          </w:p>
        </w:tc>
        <w:tc>
          <w:tcPr>
            <w:tcW w:w="916" w:type="dxa"/>
            <w:vAlign w:val="center"/>
          </w:tcPr>
          <w:p w:rsidR="000D49FC" w:rsidRPr="00673C66" w:rsidRDefault="000D49FC" w:rsidP="0087750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D49FC" w:rsidRPr="00673C66" w:rsidRDefault="000D49FC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D49FC" w:rsidRPr="00673C66" w:rsidRDefault="000D49FC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D49FC" w:rsidRPr="00673C66" w:rsidRDefault="00EE1172" w:rsidP="0087750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16.40 למניה*</w:t>
            </w:r>
          </w:p>
        </w:tc>
        <w:tc>
          <w:tcPr>
            <w:tcW w:w="1980" w:type="dxa"/>
            <w:vAlign w:val="center"/>
          </w:tcPr>
          <w:p w:rsidR="000D49FC" w:rsidRPr="00673C66" w:rsidRDefault="00A525C1" w:rsidP="0087750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266.7</w:t>
            </w:r>
          </w:p>
        </w:tc>
        <w:tc>
          <w:tcPr>
            <w:tcW w:w="5215" w:type="dxa"/>
            <w:vAlign w:val="center"/>
          </w:tcPr>
          <w:p w:rsidR="000D49FC" w:rsidRDefault="00EE1172" w:rsidP="0087750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כ-12.5%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 xml:space="preserve">ממניות החברה, בדילול מלא,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ל"עוזניר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אחזקות ופרויקטים אגודה שיתופית חקלאית" בתמורה למניות המיעוט בחברת הבת "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נירלט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צבעים".</w:t>
            </w:r>
          </w:p>
          <w:p w:rsidR="00EE1172" w:rsidRPr="00673C66" w:rsidRDefault="00EE1172" w:rsidP="00EE1172">
            <w:pPr>
              <w:rPr>
                <w:rFonts w:ascii="Arial" w:hAnsi="Arial" w:cs="Arial"/>
                <w:szCs w:val="24"/>
                <w:rtl/>
              </w:rPr>
            </w:pPr>
            <w:r w:rsidRPr="00EE1172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</w:tc>
      </w:tr>
      <w:tr w:rsidR="00D52412" w:rsidRPr="00673C66" w:rsidTr="001E4074">
        <w:trPr>
          <w:trHeight w:val="271"/>
        </w:trPr>
        <w:tc>
          <w:tcPr>
            <w:tcW w:w="2264" w:type="dxa"/>
            <w:vAlign w:val="center"/>
          </w:tcPr>
          <w:p w:rsidR="00D52412" w:rsidRPr="00F32F5A" w:rsidRDefault="00D52412" w:rsidP="00D52412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קדימהסטם</w:t>
            </w:r>
            <w:proofErr w:type="spellEnd"/>
          </w:p>
        </w:tc>
        <w:tc>
          <w:tcPr>
            <w:tcW w:w="916" w:type="dxa"/>
            <w:vAlign w:val="center"/>
          </w:tcPr>
          <w:p w:rsidR="00D52412" w:rsidRPr="00673C66" w:rsidRDefault="00D52412" w:rsidP="00D52412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52412" w:rsidRPr="00673C66" w:rsidRDefault="00D52412" w:rsidP="00D5241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52412" w:rsidRPr="00673C66" w:rsidRDefault="00D52412" w:rsidP="00D5241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52412" w:rsidRPr="00673C66" w:rsidRDefault="00D52412" w:rsidP="00D52412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2.84 למניה</w:t>
            </w:r>
          </w:p>
        </w:tc>
        <w:tc>
          <w:tcPr>
            <w:tcW w:w="1980" w:type="dxa"/>
            <w:vAlign w:val="center"/>
          </w:tcPr>
          <w:p w:rsidR="00D52412" w:rsidRPr="00673C66" w:rsidRDefault="00D52412" w:rsidP="00D52412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5.0</w:t>
            </w:r>
          </w:p>
        </w:tc>
        <w:tc>
          <w:tcPr>
            <w:tcW w:w="5215" w:type="dxa"/>
            <w:vAlign w:val="center"/>
          </w:tcPr>
          <w:p w:rsidR="00D52412" w:rsidRDefault="00D52412" w:rsidP="00D52412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4A1239">
              <w:rPr>
                <w:rFonts w:ascii="Arial" w:hAnsi="Arial" w:cs="Arial" w:hint="cs"/>
                <w:szCs w:val="24"/>
                <w:rtl/>
              </w:rPr>
              <w:t>הקצאה של כ-</w:t>
            </w:r>
            <w:r>
              <w:rPr>
                <w:rFonts w:ascii="Arial" w:hAnsi="Arial" w:cs="Arial" w:hint="cs"/>
                <w:szCs w:val="24"/>
                <w:rtl/>
              </w:rPr>
              <w:t>39</w:t>
            </w:r>
            <w:r w:rsidRPr="004A1239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br/>
            </w:r>
            <w:r>
              <w:rPr>
                <w:rFonts w:ascii="Arial" w:hAnsi="Arial" w:cs="Arial" w:hint="cs"/>
                <w:szCs w:val="24"/>
                <w:rtl/>
              </w:rPr>
              <w:t>ל-</w:t>
            </w:r>
            <w:r w:rsidRPr="004A1239">
              <w:rPr>
                <w:rFonts w:cs="Guttman Yad-Brush"/>
                <w:sz w:val="20"/>
                <w:lang w:eastAsia="en-US"/>
              </w:rPr>
              <w:t xml:space="preserve"> </w:t>
            </w:r>
            <w:r w:rsidRPr="004A1239">
              <w:rPr>
                <w:rFonts w:ascii="Arial" w:hAnsi="Arial" w:cs="Arial"/>
                <w:szCs w:val="24"/>
              </w:rPr>
              <w:t xml:space="preserve">Alpha Capital </w:t>
            </w:r>
            <w:proofErr w:type="spellStart"/>
            <w:r w:rsidRPr="004A1239">
              <w:rPr>
                <w:rFonts w:ascii="Arial" w:hAnsi="Arial" w:cs="Arial"/>
                <w:szCs w:val="24"/>
              </w:rPr>
              <w:t>Anstalt</w:t>
            </w:r>
            <w:proofErr w:type="spellEnd"/>
            <w:r w:rsidRPr="004A1239">
              <w:rPr>
                <w:rFonts w:ascii="Arial" w:hAnsi="Arial" w:cs="Arial" w:hint="cs"/>
                <w:szCs w:val="24"/>
                <w:rtl/>
              </w:rPr>
              <w:t>,ל-</w:t>
            </w:r>
            <w:r w:rsidRPr="004A1239">
              <w:rPr>
                <w:rFonts w:ascii="Arial" w:hAnsi="Arial" w:cs="Arial"/>
                <w:szCs w:val="24"/>
              </w:rPr>
              <w:t>Clover Alpha Limited Partnership</w:t>
            </w:r>
            <w:r w:rsidRPr="004A1239">
              <w:rPr>
                <w:rFonts w:ascii="Arial" w:hAnsi="Arial" w:cs="Arial" w:hint="cs"/>
                <w:szCs w:val="24"/>
                <w:rtl/>
              </w:rPr>
              <w:t>, ל-</w:t>
            </w:r>
            <w:r w:rsidRPr="004A1239">
              <w:rPr>
                <w:rFonts w:ascii="Arial" w:hAnsi="Arial" w:cs="Arial"/>
                <w:szCs w:val="24"/>
              </w:rPr>
              <w:t xml:space="preserve"> Clover Wolf Capital Limited Partnership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A1239">
              <w:rPr>
                <w:rFonts w:ascii="Arial" w:hAnsi="Arial" w:cs="Arial" w:hint="cs"/>
                <w:szCs w:val="24"/>
                <w:rtl/>
              </w:rPr>
              <w:t>ול- 2 משקיעים נוספים.</w:t>
            </w:r>
          </w:p>
          <w:p w:rsidR="00D52412" w:rsidRPr="00673C66" w:rsidRDefault="00D52412" w:rsidP="00D52412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המשך </w:t>
            </w:r>
            <w:r w:rsidR="00013027">
              <w:rPr>
                <w:rFonts w:ascii="Arial" w:hAnsi="Arial" w:cs="Arial" w:hint="cs"/>
                <w:szCs w:val="24"/>
                <w:rtl/>
              </w:rPr>
              <w:t>להקצאה שבוצעה חלקית בחודש הקודם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8D361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D361B" w:rsidRPr="00F32F5A" w:rsidRDefault="008D361B" w:rsidP="0087750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סולאיר</w:t>
            </w:r>
            <w:proofErr w:type="spellEnd"/>
          </w:p>
        </w:tc>
        <w:tc>
          <w:tcPr>
            <w:tcW w:w="916" w:type="dxa"/>
            <w:vAlign w:val="center"/>
          </w:tcPr>
          <w:p w:rsidR="008D361B" w:rsidRPr="00673C66" w:rsidRDefault="008D361B" w:rsidP="0087750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D361B" w:rsidRPr="00673C66" w:rsidRDefault="008D361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D361B" w:rsidRPr="00673C66" w:rsidRDefault="008D361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D361B" w:rsidRPr="00673C66" w:rsidRDefault="008D361B" w:rsidP="0087750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40.92 למניה</w:t>
            </w:r>
          </w:p>
        </w:tc>
        <w:tc>
          <w:tcPr>
            <w:tcW w:w="1980" w:type="dxa"/>
            <w:vAlign w:val="center"/>
          </w:tcPr>
          <w:p w:rsidR="008D361B" w:rsidRPr="00673C66" w:rsidRDefault="002A62FA" w:rsidP="0087750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60.2</w:t>
            </w:r>
          </w:p>
        </w:tc>
        <w:tc>
          <w:tcPr>
            <w:tcW w:w="5215" w:type="dxa"/>
            <w:vAlign w:val="center"/>
          </w:tcPr>
          <w:p w:rsidR="008D361B" w:rsidRPr="00673C66" w:rsidRDefault="008D361B" w:rsidP="008D361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3459CE">
              <w:rPr>
                <w:rFonts w:ascii="Arial" w:hAnsi="Arial" w:cs="Arial" w:hint="cs"/>
                <w:szCs w:val="24"/>
                <w:rtl/>
              </w:rPr>
              <w:t xml:space="preserve">15% ממניות החברה, בדילול מלא, </w:t>
            </w:r>
            <w:r w:rsidRPr="008D361B">
              <w:rPr>
                <w:rFonts w:ascii="Arial" w:hAnsi="Arial" w:cs="Arial" w:hint="cs"/>
                <w:szCs w:val="24"/>
                <w:rtl/>
              </w:rPr>
              <w:t>לקבוצת ילין לפידות, לקבוצת הפניקס ולאידאה שותפות מוגבלת</w:t>
            </w:r>
          </w:p>
        </w:tc>
      </w:tr>
      <w:tr w:rsidR="00187B64" w:rsidRPr="00673C66" w:rsidTr="001E4074">
        <w:trPr>
          <w:trHeight w:val="271"/>
        </w:trPr>
        <w:tc>
          <w:tcPr>
            <w:tcW w:w="2264" w:type="dxa"/>
            <w:vAlign w:val="center"/>
          </w:tcPr>
          <w:p w:rsidR="00187B64" w:rsidRPr="00C26607" w:rsidRDefault="00187B64" w:rsidP="00187B64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תיקון עו</w:t>
            </w:r>
            <w:r w:rsidRPr="00C26607">
              <w:rPr>
                <w:rFonts w:ascii="Arial" w:hAnsi="Arial" w:cs="Arial" w:hint="cs"/>
                <w:szCs w:val="24"/>
                <w:rtl/>
              </w:rPr>
              <w:t xml:space="preserve">לם </w:t>
            </w:r>
            <w:proofErr w:type="spellStart"/>
            <w:r w:rsidRPr="00C26607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187B64" w:rsidRPr="00673C66" w:rsidRDefault="00187B64" w:rsidP="00187B6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187B64" w:rsidRPr="00673C66" w:rsidRDefault="00187B64" w:rsidP="00187B6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87B64" w:rsidRPr="00673C66" w:rsidRDefault="00187B64" w:rsidP="00187B6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7B64" w:rsidRPr="00673C66" w:rsidRDefault="00187B64" w:rsidP="00187B64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5.75 למניה</w:t>
            </w:r>
          </w:p>
        </w:tc>
        <w:tc>
          <w:tcPr>
            <w:tcW w:w="1980" w:type="dxa"/>
            <w:vAlign w:val="center"/>
          </w:tcPr>
          <w:p w:rsidR="00187B64" w:rsidRPr="00673C66" w:rsidRDefault="00187B64" w:rsidP="00187B64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</w:t>
            </w:r>
          </w:p>
        </w:tc>
        <w:tc>
          <w:tcPr>
            <w:tcW w:w="5215" w:type="dxa"/>
            <w:vAlign w:val="center"/>
          </w:tcPr>
          <w:p w:rsidR="00187B64" w:rsidRDefault="00187B64" w:rsidP="00187B6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F364A2">
              <w:rPr>
                <w:rFonts w:ascii="Arial" w:hAnsi="Arial" w:cs="Arial" w:hint="cs"/>
                <w:szCs w:val="24"/>
                <w:rtl/>
              </w:rPr>
              <w:t>5.0</w:t>
            </w:r>
            <w:r>
              <w:rPr>
                <w:rFonts w:ascii="Arial" w:hAnsi="Arial" w:cs="Arial" w:hint="cs"/>
                <w:szCs w:val="24"/>
                <w:rtl/>
              </w:rPr>
              <w:t>% ממניות החברה, בדילול מלא, ל-</w:t>
            </w:r>
          </w:p>
          <w:p w:rsidR="00187B64" w:rsidRPr="00673C66" w:rsidRDefault="00187B64" w:rsidP="00187B64">
            <w:pPr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Sphera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Master Fund </w:t>
            </w:r>
            <w:proofErr w:type="gramStart"/>
            <w:r>
              <w:rPr>
                <w:rFonts w:ascii="Arial" w:hAnsi="Arial" w:cs="Arial"/>
                <w:szCs w:val="24"/>
              </w:rPr>
              <w:t>L.P</w:t>
            </w:r>
            <w:r w:rsidR="003423D3">
              <w:rPr>
                <w:rFonts w:ascii="Arial" w:hAnsi="Arial" w:cs="Arial"/>
                <w:szCs w:val="24"/>
              </w:rPr>
              <w:t xml:space="preserve"> </w:t>
            </w:r>
            <w:r w:rsidR="003423D3">
              <w:rPr>
                <w:rFonts w:ascii="Arial" w:hAnsi="Arial" w:cs="Arial" w:hint="cs"/>
                <w:szCs w:val="24"/>
                <w:rtl/>
              </w:rPr>
              <w:t xml:space="preserve"> -</w:t>
            </w:r>
            <w:proofErr w:type="gramEnd"/>
            <w:r w:rsidR="003423D3">
              <w:rPr>
                <w:rFonts w:ascii="Arial" w:hAnsi="Arial" w:cs="Arial" w:hint="cs"/>
                <w:szCs w:val="24"/>
                <w:rtl/>
              </w:rPr>
              <w:t xml:space="preserve"> השלמת ההקצאה מחודש פברואר.</w:t>
            </w:r>
          </w:p>
        </w:tc>
      </w:tr>
      <w:tr w:rsidR="00E13A9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E13A9B" w:rsidRPr="00F32F5A" w:rsidRDefault="00E13A9B" w:rsidP="0087750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אי.אל.די</w:t>
            </w:r>
            <w:proofErr w:type="spellEnd"/>
          </w:p>
        </w:tc>
        <w:tc>
          <w:tcPr>
            <w:tcW w:w="916" w:type="dxa"/>
            <w:vAlign w:val="center"/>
          </w:tcPr>
          <w:p w:rsidR="00E13A9B" w:rsidRPr="00673C66" w:rsidRDefault="00E13A9B" w:rsidP="0087750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3A9B" w:rsidRPr="00673C66" w:rsidRDefault="00E13A9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3A9B" w:rsidRPr="00673C66" w:rsidRDefault="00E13A9B" w:rsidP="0087750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3A9B" w:rsidRPr="00673C66" w:rsidRDefault="00E13A9B" w:rsidP="0087750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4.80 למניה</w:t>
            </w:r>
            <w:r w:rsidR="005E3F26">
              <w:rPr>
                <w:rFonts w:ascii="Arial" w:hAnsi="Arial" w:cs="Arial" w:hint="cs"/>
                <w:szCs w:val="24"/>
                <w:rtl/>
              </w:rPr>
              <w:t xml:space="preserve"> *</w:t>
            </w:r>
          </w:p>
        </w:tc>
        <w:tc>
          <w:tcPr>
            <w:tcW w:w="1980" w:type="dxa"/>
            <w:vAlign w:val="center"/>
          </w:tcPr>
          <w:p w:rsidR="00E13A9B" w:rsidRPr="00673C66" w:rsidRDefault="004826E8" w:rsidP="0087750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244.8</w:t>
            </w:r>
          </w:p>
        </w:tc>
        <w:tc>
          <w:tcPr>
            <w:tcW w:w="5215" w:type="dxa"/>
            <w:vAlign w:val="center"/>
          </w:tcPr>
          <w:p w:rsidR="00E13A9B" w:rsidRDefault="00E13A9B" w:rsidP="00E13A9B">
            <w:pPr>
              <w:rPr>
                <w:rFonts w:ascii="Arial" w:hAnsi="Arial" w:cs="Arial"/>
                <w:szCs w:val="24"/>
                <w:rtl/>
              </w:rPr>
            </w:pPr>
            <w:r w:rsidRPr="00E13A9B">
              <w:rPr>
                <w:rFonts w:ascii="Arial" w:hAnsi="Arial" w:cs="Arial" w:hint="cs"/>
                <w:szCs w:val="24"/>
                <w:rtl/>
              </w:rPr>
              <w:t>הקצאה של כ-</w:t>
            </w:r>
            <w:r w:rsidR="00574F4D">
              <w:rPr>
                <w:rFonts w:ascii="Arial" w:hAnsi="Arial" w:cs="Arial" w:hint="cs"/>
                <w:szCs w:val="24"/>
                <w:rtl/>
              </w:rPr>
              <w:t>60</w:t>
            </w:r>
            <w:r w:rsidRPr="00E13A9B">
              <w:rPr>
                <w:rFonts w:ascii="Arial" w:hAnsi="Arial" w:cs="Arial" w:hint="cs"/>
                <w:szCs w:val="24"/>
                <w:rtl/>
              </w:rPr>
              <w:t>% ממניות החברה, בדילול מלא,</w:t>
            </w:r>
            <w:r w:rsidR="00574F4D">
              <w:rPr>
                <w:rFonts w:ascii="Arial" w:hAnsi="Arial" w:cs="Arial" w:hint="cs"/>
                <w:szCs w:val="24"/>
                <w:rtl/>
              </w:rPr>
              <w:t xml:space="preserve"> לבעלי המניות בחברת "האב" בתמורה למלוא (100%) </w:t>
            </w:r>
            <w:proofErr w:type="spellStart"/>
            <w:r w:rsidR="00574F4D">
              <w:rPr>
                <w:rFonts w:ascii="Arial" w:hAnsi="Arial" w:cs="Arial" w:hint="cs"/>
                <w:szCs w:val="24"/>
                <w:rtl/>
              </w:rPr>
              <w:t>החזקותיהם</w:t>
            </w:r>
            <w:proofErr w:type="spellEnd"/>
            <w:r w:rsidR="00574F4D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="00574F4D">
              <w:rPr>
                <w:rFonts w:ascii="Arial" w:hAnsi="Arial" w:cs="Arial" w:hint="cs"/>
                <w:szCs w:val="24"/>
                <w:rtl/>
              </w:rPr>
              <w:t>בהאב</w:t>
            </w:r>
            <w:proofErr w:type="spellEnd"/>
            <w:r w:rsidR="00574F4D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5E3F26" w:rsidRDefault="005E3F26" w:rsidP="00E13A9B">
            <w:pPr>
              <w:rPr>
                <w:rFonts w:ascii="Arial" w:hAnsi="Arial" w:cs="Arial"/>
                <w:szCs w:val="24"/>
                <w:rtl/>
              </w:rPr>
            </w:pPr>
            <w:r w:rsidRPr="00EE1172">
              <w:rPr>
                <w:rFonts w:ascii="Arial" w:hAnsi="Arial" w:cs="Arial" w:hint="cs"/>
                <w:szCs w:val="24"/>
                <w:rtl/>
              </w:rPr>
              <w:t>* מחיר המניה נקבע לפי הערכת שווי העסקה.</w:t>
            </w:r>
          </w:p>
          <w:p w:rsidR="00884448" w:rsidRPr="00673C66" w:rsidRDefault="00884448" w:rsidP="00E13A9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החברה שינתה את שמה ל"האב אבטחת מידע".</w:t>
            </w:r>
          </w:p>
        </w:tc>
      </w:tr>
      <w:tr w:rsidR="0082612D" w:rsidRPr="00673C66" w:rsidTr="001E4074">
        <w:trPr>
          <w:trHeight w:val="271"/>
        </w:trPr>
        <w:tc>
          <w:tcPr>
            <w:tcW w:w="2264" w:type="dxa"/>
            <w:vAlign w:val="center"/>
          </w:tcPr>
          <w:p w:rsidR="0082612D" w:rsidRDefault="0082612D" w:rsidP="003A5E3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לסיכו</w:t>
            </w:r>
            <w:proofErr w:type="spellEnd"/>
          </w:p>
        </w:tc>
        <w:tc>
          <w:tcPr>
            <w:tcW w:w="916" w:type="dxa"/>
            <w:vAlign w:val="center"/>
          </w:tcPr>
          <w:p w:rsidR="0082612D" w:rsidRDefault="0082612D" w:rsidP="003A5E3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2612D" w:rsidRPr="00673C66" w:rsidRDefault="0082612D" w:rsidP="003A5E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2612D" w:rsidRPr="00673C66" w:rsidRDefault="0082612D" w:rsidP="003A5E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2612D" w:rsidRDefault="00145B01" w:rsidP="003A5E3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6.90 למניה</w:t>
            </w:r>
          </w:p>
        </w:tc>
        <w:tc>
          <w:tcPr>
            <w:tcW w:w="1980" w:type="dxa"/>
            <w:vAlign w:val="center"/>
          </w:tcPr>
          <w:p w:rsidR="0082612D" w:rsidRDefault="00E05D71" w:rsidP="003A5E3B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37.9</w:t>
            </w:r>
          </w:p>
        </w:tc>
        <w:tc>
          <w:tcPr>
            <w:tcW w:w="5215" w:type="dxa"/>
            <w:vAlign w:val="center"/>
          </w:tcPr>
          <w:p w:rsidR="0082612D" w:rsidRDefault="00145B01" w:rsidP="003A5E3B">
            <w:pPr>
              <w:ind w:left="3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של כ-10.8% ממניות החברה, בדילול מלא, לשלושה גופים מוסדיים:</w:t>
            </w:r>
            <w:r>
              <w:rPr>
                <w:rFonts w:ascii="Arial" w:hAnsi="Arial" w:cs="Arial" w:hint="cs"/>
                <w:szCs w:val="24"/>
              </w:rPr>
              <w:t xml:space="preserve"> </w:t>
            </w:r>
            <w:r>
              <w:rPr>
                <w:rFonts w:ascii="Arial" w:hAnsi="Arial" w:cs="Arial" w:hint="cs"/>
                <w:szCs w:val="24"/>
                <w:rtl/>
              </w:rPr>
              <w:t>"הפניקס עמיתים", "מיטב דש גמל ופנסיה", "פסגות ניירות ערך".</w:t>
            </w:r>
          </w:p>
        </w:tc>
      </w:tr>
      <w:tr w:rsidR="003A5E3B" w:rsidRPr="00673C66" w:rsidTr="001E4074">
        <w:trPr>
          <w:trHeight w:val="271"/>
        </w:trPr>
        <w:tc>
          <w:tcPr>
            <w:tcW w:w="2264" w:type="dxa"/>
            <w:vAlign w:val="center"/>
          </w:tcPr>
          <w:p w:rsidR="003A5E3B" w:rsidRPr="00F32F5A" w:rsidRDefault="003A5E3B" w:rsidP="003A5E3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3A5E3B" w:rsidRPr="00673C66" w:rsidRDefault="003A5E3B" w:rsidP="003A5E3B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A5E3B" w:rsidRPr="00673C66" w:rsidRDefault="003A5E3B" w:rsidP="003A5E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A5E3B" w:rsidRPr="00673C66" w:rsidRDefault="003A5E3B" w:rsidP="003A5E3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A5E3B" w:rsidRPr="00673C66" w:rsidRDefault="003A5E3B" w:rsidP="003A5E3B">
            <w:pPr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0.60 למניה</w:t>
            </w:r>
          </w:p>
        </w:tc>
        <w:tc>
          <w:tcPr>
            <w:tcW w:w="1980" w:type="dxa"/>
            <w:vAlign w:val="center"/>
          </w:tcPr>
          <w:p w:rsidR="003A5E3B" w:rsidRPr="00673C66" w:rsidRDefault="003A5E3B" w:rsidP="003A5E3B">
            <w:pPr>
              <w:tabs>
                <w:tab w:val="decimal" w:pos="687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8.4</w:t>
            </w:r>
          </w:p>
        </w:tc>
        <w:tc>
          <w:tcPr>
            <w:tcW w:w="5215" w:type="dxa"/>
            <w:vAlign w:val="center"/>
          </w:tcPr>
          <w:p w:rsidR="003A5E3B" w:rsidRPr="00673C66" w:rsidRDefault="003A5E3B" w:rsidP="003A5E3B">
            <w:pPr>
              <w:ind w:left="3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Pr="009A2769">
              <w:rPr>
                <w:rFonts w:ascii="Arial" w:hAnsi="Arial" w:cs="Arial" w:hint="cs"/>
                <w:szCs w:val="24"/>
                <w:rtl/>
              </w:rPr>
              <w:t>ל-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</w:rPr>
              <w:t>H</w:t>
            </w:r>
            <w:r w:rsidRPr="009A2769">
              <w:rPr>
                <w:rFonts w:ascii="Arial" w:hAnsi="Arial" w:cs="Arial"/>
                <w:szCs w:val="24"/>
              </w:rPr>
              <w:t>.C. Wainwright &amp; Co., LLC</w:t>
            </w:r>
            <w:r w:rsidRPr="009A2769">
              <w:rPr>
                <w:rFonts w:ascii="Arial" w:hAnsi="Arial" w:cs="Arial" w:hint="cs"/>
                <w:szCs w:val="24"/>
              </w:rPr>
              <w:t xml:space="preserve"> </w:t>
            </w:r>
            <w:r w:rsidRPr="009A2769">
              <w:rPr>
                <w:rFonts w:ascii="Arial" w:hAnsi="Arial" w:cs="Arial" w:hint="cs"/>
                <w:szCs w:val="24"/>
                <w:rtl/>
              </w:rPr>
              <w:t xml:space="preserve">  במסגרת הסכם </w:t>
            </w:r>
            <w:r w:rsidRPr="009A2769">
              <w:rPr>
                <w:rFonts w:ascii="Arial" w:hAnsi="Arial" w:cs="Arial" w:hint="cs"/>
                <w:szCs w:val="24"/>
              </w:rPr>
              <w:t>ATM</w:t>
            </w:r>
            <w:r w:rsidRPr="009A2769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</w:tbl>
    <w:p w:rsidR="00792A8E" w:rsidRPr="00934684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Default="0023564E" w:rsidP="0023564E">
      <w:pPr>
        <w:pStyle w:val="2"/>
        <w:ind w:hanging="142"/>
        <w:rPr>
          <w:rtl/>
        </w:rPr>
      </w:pPr>
      <w:bookmarkStart w:id="3" w:name="אגחחדשות"/>
      <w:bookmarkEnd w:id="3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227A5">
        <w:rPr>
          <w:rFonts w:hint="cs"/>
          <w:sz w:val="36"/>
          <w:szCs w:val="36"/>
          <w:rtl/>
        </w:rPr>
        <w:t>יוני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792A8E" w:rsidRDefault="00792A8E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="00667400">
        <w:rPr>
          <w:rFonts w:hint="cs"/>
          <w:rtl/>
        </w:rPr>
        <w:t>חדשות</w:t>
      </w:r>
      <w:r>
        <w:rPr>
          <w:rFonts w:hint="cs"/>
          <w:rtl/>
        </w:rPr>
        <w:t xml:space="preserve"> </w:t>
      </w:r>
      <w:r w:rsidR="00B41139"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842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915"/>
        <w:gridCol w:w="1150"/>
        <w:gridCol w:w="1165"/>
        <w:gridCol w:w="1165"/>
        <w:gridCol w:w="1154"/>
        <w:gridCol w:w="1472"/>
        <w:gridCol w:w="1153"/>
        <w:gridCol w:w="1158"/>
        <w:gridCol w:w="1150"/>
        <w:gridCol w:w="1150"/>
        <w:gridCol w:w="2210"/>
      </w:tblGrid>
      <w:tr w:rsidR="00B41139" w:rsidRPr="00E1727C" w:rsidTr="00965A4B">
        <w:trPr>
          <w:tblHeader/>
        </w:trPr>
        <w:tc>
          <w:tcPr>
            <w:tcW w:w="1915" w:type="dxa"/>
            <w:shd w:val="clear" w:color="auto" w:fill="F2F2F2" w:themeFill="background1" w:themeFillShade="F2"/>
          </w:tcPr>
          <w:p w:rsidR="00B41139" w:rsidRDefault="00B41139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667400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Cs w:val="24"/>
                <w:rtl/>
              </w:rPr>
              <w:t>והענף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4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10" w:type="dxa"/>
            <w:shd w:val="clear" w:color="auto" w:fill="F2F2F2" w:themeFill="background1" w:themeFillShade="F2"/>
          </w:tcPr>
          <w:p w:rsidR="00B41139" w:rsidRPr="00E1727C" w:rsidRDefault="00B41139" w:rsidP="00B4113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061FE" w:rsidRPr="00E1727C" w:rsidTr="00965A4B">
        <w:tc>
          <w:tcPr>
            <w:tcW w:w="1915" w:type="dxa"/>
            <w:vAlign w:val="center"/>
          </w:tcPr>
          <w:p w:rsidR="006061FE" w:rsidRPr="00160390" w:rsidRDefault="00965A4B" w:rsidP="00E1727C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 xml:space="preserve">גלעד מאי </w:t>
            </w:r>
            <w:r w:rsidRPr="00160390">
              <w:rPr>
                <w:rFonts w:ascii="Arial" w:hAnsi="Arial" w:cs="Arial"/>
                <w:szCs w:val="24"/>
                <w:rtl/>
              </w:rPr>
              <w:t>–</w:t>
            </w:r>
            <w:r w:rsidRPr="00160390">
              <w:rPr>
                <w:rFonts w:ascii="Arial" w:hAnsi="Arial" w:cs="Arial" w:hint="cs"/>
                <w:szCs w:val="24"/>
                <w:rtl/>
              </w:rPr>
              <w:t xml:space="preserve"> נדל"ן ובנייה - בנייה</w:t>
            </w:r>
          </w:p>
        </w:tc>
        <w:tc>
          <w:tcPr>
            <w:tcW w:w="1150" w:type="dxa"/>
            <w:vAlign w:val="center"/>
          </w:tcPr>
          <w:p w:rsidR="006061FE" w:rsidRPr="00160390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160390" w:rsidRDefault="00965A4B" w:rsidP="00965A4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160390" w:rsidRDefault="006061FE" w:rsidP="00FC0BA4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061FE" w:rsidRPr="00160390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72" w:type="dxa"/>
            <w:vAlign w:val="center"/>
          </w:tcPr>
          <w:p w:rsidR="006061FE" w:rsidRPr="006101A9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1A9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965A4B" w:rsidRPr="006101A9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6101A9">
              <w:rPr>
                <w:rFonts w:ascii="Arial" w:hAnsi="Arial" w:cs="Arial"/>
                <w:szCs w:val="24"/>
              </w:rPr>
              <w:t>0%-4.98%</w:t>
            </w:r>
          </w:p>
        </w:tc>
        <w:tc>
          <w:tcPr>
            <w:tcW w:w="1153" w:type="dxa"/>
            <w:vAlign w:val="center"/>
          </w:tcPr>
          <w:p w:rsidR="006061FE" w:rsidRPr="006101A9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1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6101A9" w:rsidRPr="006101A9">
              <w:rPr>
                <w:rFonts w:ascii="Arial" w:hAnsi="Arial" w:cs="Arial" w:hint="cs"/>
                <w:szCs w:val="24"/>
                <w:rtl/>
              </w:rPr>
              <w:t xml:space="preserve">1.4 </w:t>
            </w:r>
            <w:r w:rsidRPr="006101A9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58" w:type="dxa"/>
            <w:vAlign w:val="center"/>
          </w:tcPr>
          <w:p w:rsidR="006061FE" w:rsidRPr="001F7341" w:rsidRDefault="00965A4B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6061FE" w:rsidRPr="001F7341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6061FE" w:rsidRPr="001F7341" w:rsidRDefault="00965A4B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40.0</w:t>
            </w:r>
          </w:p>
        </w:tc>
        <w:tc>
          <w:tcPr>
            <w:tcW w:w="2210" w:type="dxa"/>
            <w:vAlign w:val="center"/>
          </w:tcPr>
          <w:p w:rsidR="006061FE" w:rsidRPr="001F7341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965A4B" w:rsidRPr="001F7341" w:rsidRDefault="00965A4B" w:rsidP="00E1727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כ-</w:t>
            </w:r>
            <w:r w:rsidR="001F7341" w:rsidRPr="001F7341">
              <w:rPr>
                <w:rFonts w:ascii="Arial" w:hAnsi="Arial" w:cs="Arial" w:hint="cs"/>
                <w:szCs w:val="24"/>
                <w:rtl/>
              </w:rPr>
              <w:t>77%</w:t>
            </w:r>
            <w:r w:rsidRPr="001F7341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33098D" w:rsidRPr="00E1727C" w:rsidTr="00965A4B">
        <w:tc>
          <w:tcPr>
            <w:tcW w:w="1915" w:type="dxa"/>
            <w:vAlign w:val="center"/>
          </w:tcPr>
          <w:p w:rsidR="0033098D" w:rsidRPr="00E1727C" w:rsidRDefault="0033098D" w:rsidP="0033098D">
            <w:pPr>
              <w:pStyle w:val="a4"/>
              <w:numPr>
                <w:ilvl w:val="0"/>
                <w:numId w:val="2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יובלים קבוצה</w:t>
            </w:r>
            <w:r w:rsidRPr="0085144E">
              <w:rPr>
                <w:rFonts w:ascii="Arial" w:hAnsi="Arial" w:cs="Arial" w:hint="cs"/>
                <w:szCs w:val="24"/>
                <w:rtl/>
              </w:rPr>
              <w:t xml:space="preserve"> – נדל"ן ובנייה - בנייה</w:t>
            </w:r>
          </w:p>
        </w:tc>
        <w:tc>
          <w:tcPr>
            <w:tcW w:w="1150" w:type="dxa"/>
            <w:vAlign w:val="center"/>
          </w:tcPr>
          <w:p w:rsidR="0033098D" w:rsidRPr="00160390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3098D" w:rsidRPr="00160390" w:rsidRDefault="0033098D" w:rsidP="0033098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3098D" w:rsidRPr="00160390" w:rsidRDefault="0033098D" w:rsidP="0033098D">
            <w:pPr>
              <w:spacing w:line="240" w:lineRule="atLeas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33098D" w:rsidRPr="00160390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0390">
              <w:rPr>
                <w:rFonts w:ascii="Arial" w:hAnsi="Arial" w:cs="Arial" w:hint="cs"/>
                <w:szCs w:val="24"/>
                <w:rtl/>
              </w:rPr>
              <w:t>לא צמוד- ריבית קבועה</w:t>
            </w:r>
          </w:p>
        </w:tc>
        <w:tc>
          <w:tcPr>
            <w:tcW w:w="1472" w:type="dxa"/>
            <w:vAlign w:val="center"/>
          </w:tcPr>
          <w:p w:rsidR="0033098D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3098D" w:rsidRPr="00E1727C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0%-3.6%</w:t>
            </w:r>
          </w:p>
        </w:tc>
        <w:tc>
          <w:tcPr>
            <w:tcW w:w="1153" w:type="dxa"/>
            <w:vAlign w:val="center"/>
          </w:tcPr>
          <w:p w:rsidR="0033098D" w:rsidRPr="006101A9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101A9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>1.1</w:t>
            </w:r>
            <w:r w:rsidRPr="006101A9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8" w:type="dxa"/>
            <w:vAlign w:val="center"/>
          </w:tcPr>
          <w:p w:rsidR="0033098D" w:rsidRPr="001F7341" w:rsidRDefault="0033098D" w:rsidP="0033098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0" w:type="dxa"/>
            <w:vAlign w:val="center"/>
          </w:tcPr>
          <w:p w:rsidR="0033098D" w:rsidRPr="001F7341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50" w:type="dxa"/>
            <w:vAlign w:val="center"/>
          </w:tcPr>
          <w:p w:rsidR="0033098D" w:rsidRPr="001F7341" w:rsidRDefault="0033098D" w:rsidP="0033098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2210" w:type="dxa"/>
            <w:vAlign w:val="center"/>
          </w:tcPr>
          <w:p w:rsidR="0033098D" w:rsidRPr="001F7341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33098D" w:rsidRPr="001F7341" w:rsidRDefault="0033098D" w:rsidP="003309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F7341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91</w:t>
            </w:r>
            <w:r w:rsidRPr="001F7341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</w:tbl>
    <w:p w:rsidR="00B41139" w:rsidRPr="00B41139" w:rsidRDefault="00B41139" w:rsidP="00B41139">
      <w:pPr>
        <w:pStyle w:val="20"/>
        <w:rPr>
          <w:rtl/>
        </w:rPr>
      </w:pPr>
    </w:p>
    <w:p w:rsidR="00B41139" w:rsidRPr="00B41139" w:rsidRDefault="00B41139" w:rsidP="00B41139">
      <w:pPr>
        <w:pStyle w:val="20"/>
        <w:rPr>
          <w:rtl/>
        </w:rPr>
      </w:pPr>
    </w:p>
    <w:p w:rsidR="00B41139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667400" w:rsidRDefault="00667400" w:rsidP="00667400">
      <w:pPr>
        <w:pStyle w:val="2"/>
        <w:ind w:hanging="142"/>
        <w:rPr>
          <w:rtl/>
        </w:rPr>
      </w:pPr>
      <w:bookmarkStart w:id="4" w:name="אגחותיקות"/>
      <w:bookmarkEnd w:id="4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227A5">
        <w:rPr>
          <w:rFonts w:hint="cs"/>
          <w:sz w:val="36"/>
          <w:szCs w:val="36"/>
          <w:rtl/>
        </w:rPr>
        <w:t>יוני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p w:rsidR="00667400" w:rsidRDefault="00667400" w:rsidP="00667400">
      <w:pPr>
        <w:pStyle w:val="2"/>
        <w:ind w:hanging="142"/>
        <w:rPr>
          <w:sz w:val="22"/>
          <w:szCs w:val="22"/>
          <w:rtl/>
        </w:rPr>
      </w:pPr>
      <w:r w:rsidRPr="00934684">
        <w:rPr>
          <w:rtl/>
        </w:rPr>
        <w:t xml:space="preserve">שוק </w:t>
      </w:r>
      <w:proofErr w:type="spellStart"/>
      <w:r w:rsidRPr="00934684">
        <w:rPr>
          <w:rtl/>
        </w:rPr>
        <w:t>האג"ח</w:t>
      </w:r>
      <w:proofErr w:type="spellEnd"/>
      <w:r w:rsidRPr="00934684">
        <w:rPr>
          <w:rFonts w:hint="cs"/>
          <w:rtl/>
        </w:rPr>
        <w:t xml:space="preserve"> - </w:t>
      </w:r>
      <w:r w:rsidRPr="00DA504D">
        <w:rPr>
          <w:rtl/>
        </w:rPr>
        <w:t>חברות</w:t>
      </w:r>
      <w:r w:rsidRPr="00934684">
        <w:rPr>
          <w:rtl/>
        </w:rPr>
        <w:t xml:space="preserve"> </w:t>
      </w:r>
      <w:r w:rsidRPr="00934684">
        <w:rPr>
          <w:rFonts w:hint="cs"/>
          <w:rtl/>
        </w:rPr>
        <w:t>ותיקות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הנפקות</w:t>
      </w:r>
    </w:p>
    <w:tbl>
      <w:tblPr>
        <w:tblStyle w:val="a5"/>
        <w:bidiVisual/>
        <w:tblW w:w="14264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360"/>
        <w:gridCol w:w="1149"/>
        <w:gridCol w:w="1165"/>
        <w:gridCol w:w="1165"/>
        <w:gridCol w:w="1153"/>
        <w:gridCol w:w="1441"/>
        <w:gridCol w:w="1181"/>
        <w:gridCol w:w="1157"/>
        <w:gridCol w:w="1151"/>
        <w:gridCol w:w="1148"/>
        <w:gridCol w:w="2194"/>
      </w:tblGrid>
      <w:tr w:rsidR="00667400" w:rsidRPr="00E1727C" w:rsidTr="009971B5">
        <w:trPr>
          <w:tblHeader/>
        </w:trPr>
        <w:tc>
          <w:tcPr>
            <w:tcW w:w="1360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E1727C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667400" w:rsidRPr="00E1727C" w:rsidRDefault="00667400" w:rsidP="00825F8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E1727C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667400" w:rsidRPr="00E1727C" w:rsidTr="009971B5">
        <w:tc>
          <w:tcPr>
            <w:tcW w:w="1360" w:type="dxa"/>
            <w:vAlign w:val="center"/>
          </w:tcPr>
          <w:p w:rsidR="00667400" w:rsidRPr="00E1727C" w:rsidRDefault="00D363C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1149" w:type="dxa"/>
            <w:vAlign w:val="center"/>
          </w:tcPr>
          <w:p w:rsidR="00667400" w:rsidRPr="00E1727C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E1727C" w:rsidRDefault="003B56CF" w:rsidP="00825F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E1727C" w:rsidRDefault="00667400" w:rsidP="00825F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67400" w:rsidRPr="00E1727C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1" w:type="dxa"/>
            <w:vAlign w:val="center"/>
          </w:tcPr>
          <w:p w:rsidR="00667400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B56CF" w:rsidRPr="00E1727C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0%-2.8%</w:t>
            </w:r>
          </w:p>
        </w:tc>
        <w:tc>
          <w:tcPr>
            <w:tcW w:w="1181" w:type="dxa"/>
            <w:vAlign w:val="center"/>
          </w:tcPr>
          <w:p w:rsidR="00667400" w:rsidRPr="00E1727C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667400" w:rsidRPr="00E1727C" w:rsidRDefault="003B56CF" w:rsidP="003B56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67400" w:rsidRPr="00E1727C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667400" w:rsidRPr="00E1727C" w:rsidRDefault="003B56CF" w:rsidP="00825F8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70.0</w:t>
            </w:r>
          </w:p>
        </w:tc>
        <w:tc>
          <w:tcPr>
            <w:tcW w:w="2194" w:type="dxa"/>
            <w:vAlign w:val="center"/>
          </w:tcPr>
          <w:p w:rsidR="00667400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4C6CC5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3B56CF" w:rsidRPr="00E1727C" w:rsidRDefault="003B56CF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מסווגים.</w:t>
            </w:r>
          </w:p>
        </w:tc>
      </w:tr>
      <w:tr w:rsidR="008B4BCC" w:rsidRPr="00E1727C" w:rsidTr="009971B5"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8B4BCC" w:rsidRPr="00E1727C" w:rsidRDefault="008B4BCC" w:rsidP="008B4BCC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149" w:type="dxa"/>
            <w:vAlign w:val="center"/>
          </w:tcPr>
          <w:p w:rsidR="008B4BCC" w:rsidRPr="00E1727C" w:rsidRDefault="008B4BCC" w:rsidP="008B4B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B4BCC" w:rsidRPr="00E1727C" w:rsidRDefault="008B4BCC" w:rsidP="008B4B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B4BCC" w:rsidRPr="00E1727C" w:rsidRDefault="008B4BCC" w:rsidP="008B4BCC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8B4BCC" w:rsidRPr="00E1727C" w:rsidRDefault="008B4BCC" w:rsidP="008B4B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8B4BCC" w:rsidRPr="00E1727C" w:rsidRDefault="008B4BCC" w:rsidP="008B4BCC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B4BCC" w:rsidRPr="00E1727C" w:rsidRDefault="00E049EF" w:rsidP="00E049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E049EF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>
              <w:rPr>
                <w:rFonts w:ascii="Arial" w:hAnsi="Arial" w:cs="Arial" w:hint="cs"/>
                <w:szCs w:val="24"/>
                <w:rtl/>
              </w:rPr>
              <w:t xml:space="preserve"> 0.9</w:t>
            </w:r>
            <w:r w:rsidRPr="00E049EF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8B4BCC" w:rsidRPr="00E1727C" w:rsidRDefault="00E049EF" w:rsidP="008B4BC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8B4BCC" w:rsidRPr="00E1727C" w:rsidRDefault="00E049EF" w:rsidP="008B4B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1,101 ליחידה</w:t>
            </w:r>
          </w:p>
        </w:tc>
        <w:tc>
          <w:tcPr>
            <w:tcW w:w="1148" w:type="dxa"/>
            <w:vAlign w:val="center"/>
          </w:tcPr>
          <w:p w:rsidR="008B4BCC" w:rsidRPr="00E1727C" w:rsidRDefault="001C45FA" w:rsidP="008B4B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361.5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B4BCC" w:rsidRDefault="003C687D" w:rsidP="008B4BC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</w:t>
            </w:r>
            <w:r w:rsidR="004C6CC5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>
              <w:rPr>
                <w:rFonts w:ascii="Arial" w:hAnsi="Arial" w:cs="Arial" w:hint="cs"/>
                <w:szCs w:val="24"/>
                <w:rtl/>
              </w:rPr>
              <w:t>סד' ו'.</w:t>
            </w:r>
          </w:p>
          <w:p w:rsidR="003C687D" w:rsidRPr="00E1727C" w:rsidRDefault="00573211" w:rsidP="003C68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כל ה</w:t>
            </w:r>
            <w:r w:rsidR="003C687D" w:rsidRPr="003C687D">
              <w:rPr>
                <w:rFonts w:ascii="Arial" w:hAnsi="Arial" w:cs="Arial" w:hint="cs"/>
                <w:szCs w:val="24"/>
                <w:rtl/>
              </w:rPr>
              <w:t>יחידות שנמכרו, נרכשו ע"י משקיעים מסווגים.</w:t>
            </w:r>
          </w:p>
        </w:tc>
      </w:tr>
      <w:tr w:rsidR="004816EF" w:rsidRPr="00E1727C" w:rsidTr="009971B5">
        <w:tc>
          <w:tcPr>
            <w:tcW w:w="1360" w:type="dxa"/>
            <w:tcBorders>
              <w:bottom w:val="nil"/>
            </w:tcBorders>
            <w:vAlign w:val="center"/>
          </w:tcPr>
          <w:p w:rsidR="004816EF" w:rsidRDefault="004816EF" w:rsidP="004816E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לוזון קבוצה</w:t>
            </w:r>
          </w:p>
        </w:tc>
        <w:tc>
          <w:tcPr>
            <w:tcW w:w="1149" w:type="dxa"/>
            <w:vAlign w:val="center"/>
          </w:tcPr>
          <w:p w:rsidR="004816EF" w:rsidRPr="00E1727C" w:rsidRDefault="004816EF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816EF" w:rsidRPr="00E1727C" w:rsidRDefault="004816EF" w:rsidP="004816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816EF" w:rsidRPr="00E1727C" w:rsidRDefault="004816EF" w:rsidP="004816E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4816EF" w:rsidRPr="00E1727C" w:rsidRDefault="004816EF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4816EF" w:rsidRPr="00E1727C" w:rsidRDefault="004816EF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4816EF" w:rsidRDefault="004C6CC5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2.8 מכמות המקסימום</w:t>
            </w:r>
          </w:p>
          <w:p w:rsidR="004C6CC5" w:rsidRDefault="004C6CC5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ופי 5.3 מכמות המינימום</w:t>
            </w:r>
          </w:p>
        </w:tc>
        <w:tc>
          <w:tcPr>
            <w:tcW w:w="1157" w:type="dxa"/>
            <w:vAlign w:val="center"/>
          </w:tcPr>
          <w:p w:rsidR="004816EF" w:rsidRDefault="004C6CC5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1.6%</w:t>
            </w:r>
          </w:p>
        </w:tc>
        <w:tc>
          <w:tcPr>
            <w:tcW w:w="1151" w:type="dxa"/>
            <w:vAlign w:val="center"/>
          </w:tcPr>
          <w:p w:rsidR="004816EF" w:rsidRDefault="004C6CC5" w:rsidP="004816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1,127 ליחדה</w:t>
            </w:r>
          </w:p>
        </w:tc>
        <w:tc>
          <w:tcPr>
            <w:tcW w:w="1148" w:type="dxa"/>
            <w:vAlign w:val="center"/>
          </w:tcPr>
          <w:p w:rsidR="00625C39" w:rsidRDefault="00625C39" w:rsidP="00625C3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21.7</w:t>
            </w:r>
          </w:p>
        </w:tc>
        <w:tc>
          <w:tcPr>
            <w:tcW w:w="2194" w:type="dxa"/>
            <w:tcBorders>
              <w:bottom w:val="nil"/>
            </w:tcBorders>
            <w:vAlign w:val="center"/>
          </w:tcPr>
          <w:p w:rsidR="004816EF" w:rsidRDefault="004816EF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816EF">
              <w:rPr>
                <w:rFonts w:ascii="Arial" w:hAnsi="Arial" w:cs="Arial" w:hint="cs"/>
                <w:szCs w:val="24"/>
                <w:rtl/>
              </w:rPr>
              <w:t>*</w:t>
            </w:r>
            <w:r w:rsidR="004C6CC5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4816EF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="004C6CC5">
              <w:rPr>
                <w:rFonts w:ascii="Arial" w:hAnsi="Arial" w:cs="Arial" w:hint="cs"/>
                <w:szCs w:val="24"/>
                <w:rtl/>
              </w:rPr>
              <w:t xml:space="preserve">אג"ח </w:t>
            </w:r>
            <w:r w:rsidRPr="004816EF">
              <w:rPr>
                <w:rFonts w:ascii="Arial" w:hAnsi="Arial" w:cs="Arial" w:hint="cs"/>
                <w:szCs w:val="24"/>
                <w:rtl/>
              </w:rPr>
              <w:t xml:space="preserve">סד' </w:t>
            </w:r>
            <w:r>
              <w:rPr>
                <w:rFonts w:ascii="Arial" w:hAnsi="Arial" w:cs="Arial" w:hint="cs"/>
                <w:szCs w:val="24"/>
                <w:rtl/>
              </w:rPr>
              <w:t>ח</w:t>
            </w:r>
            <w:r w:rsidRPr="004816EF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4C6CC5" w:rsidRDefault="004C6CC5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** אג"ח סד' י'.</w:t>
            </w:r>
          </w:p>
          <w:p w:rsidR="000705B6" w:rsidRDefault="000705B6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4C6CC5" w:rsidRDefault="004C6CC5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ההנפקה כללה כתבי אופציה למניות, </w:t>
            </w:r>
          </w:p>
        </w:tc>
      </w:tr>
      <w:tr w:rsidR="004C6CC5" w:rsidRPr="00E1727C" w:rsidTr="009971B5">
        <w:tc>
          <w:tcPr>
            <w:tcW w:w="1360" w:type="dxa"/>
            <w:tcBorders>
              <w:top w:val="nil"/>
            </w:tcBorders>
            <w:vAlign w:val="center"/>
          </w:tcPr>
          <w:p w:rsidR="004C6CC5" w:rsidRPr="004C6CC5" w:rsidRDefault="004C6CC5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4C6CC5" w:rsidRPr="00E1727C" w:rsidRDefault="004C6CC5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C6CC5" w:rsidRPr="00E1727C" w:rsidRDefault="004C6CC5" w:rsidP="004C6CC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+** </w:t>
            </w:r>
          </w:p>
        </w:tc>
        <w:tc>
          <w:tcPr>
            <w:tcW w:w="1165" w:type="dxa"/>
            <w:vAlign w:val="center"/>
          </w:tcPr>
          <w:p w:rsidR="004C6CC5" w:rsidRPr="00E1727C" w:rsidRDefault="004C6CC5" w:rsidP="004C6CC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4C6CC5" w:rsidRDefault="00625C39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441" w:type="dxa"/>
            <w:vAlign w:val="center"/>
          </w:tcPr>
          <w:p w:rsidR="004C6CC5" w:rsidRDefault="00625C39" w:rsidP="00625C3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25C39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625C39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0705B6" w:rsidRDefault="000705B6" w:rsidP="000705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0.3 מכמות המקסימום</w:t>
            </w:r>
          </w:p>
          <w:p w:rsidR="004C6CC5" w:rsidRDefault="000705B6" w:rsidP="000705B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ופי 1.1 מכמות המינימום</w:t>
            </w:r>
          </w:p>
        </w:tc>
        <w:tc>
          <w:tcPr>
            <w:tcW w:w="1157" w:type="dxa"/>
            <w:vAlign w:val="center"/>
          </w:tcPr>
          <w:p w:rsidR="004C6CC5" w:rsidRDefault="000705B6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51" w:type="dxa"/>
            <w:vAlign w:val="center"/>
          </w:tcPr>
          <w:p w:rsidR="004C6CC5" w:rsidRDefault="000705B6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1,076 ליחידה</w:t>
            </w:r>
          </w:p>
        </w:tc>
        <w:tc>
          <w:tcPr>
            <w:tcW w:w="1148" w:type="dxa"/>
            <w:vAlign w:val="center"/>
          </w:tcPr>
          <w:p w:rsidR="004C6CC5" w:rsidRDefault="0021358E" w:rsidP="004C6CC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32.3</w:t>
            </w:r>
          </w:p>
        </w:tc>
        <w:tc>
          <w:tcPr>
            <w:tcW w:w="2194" w:type="dxa"/>
            <w:tcBorders>
              <w:top w:val="nil"/>
            </w:tcBorders>
            <w:vAlign w:val="center"/>
          </w:tcPr>
          <w:p w:rsidR="004C6CC5" w:rsidRDefault="000705B6" w:rsidP="004C6CC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ראה "הנפקות שוק המניות" לעיל.</w:t>
            </w:r>
          </w:p>
        </w:tc>
      </w:tr>
      <w:tr w:rsidR="00674AC2" w:rsidRPr="00E1727C" w:rsidTr="009971B5">
        <w:tc>
          <w:tcPr>
            <w:tcW w:w="1360" w:type="dxa"/>
            <w:vAlign w:val="center"/>
          </w:tcPr>
          <w:p w:rsidR="00674AC2" w:rsidRPr="00E1727C" w:rsidRDefault="00674AC2" w:rsidP="00674AC2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ירושלים הנפקות</w:t>
            </w:r>
          </w:p>
        </w:tc>
        <w:tc>
          <w:tcPr>
            <w:tcW w:w="1149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674AC2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0%-1.22%</w:t>
            </w:r>
          </w:p>
        </w:tc>
        <w:tc>
          <w:tcPr>
            <w:tcW w:w="1181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50,000 ליחידה</w:t>
            </w:r>
          </w:p>
        </w:tc>
        <w:tc>
          <w:tcPr>
            <w:tcW w:w="1148" w:type="dxa"/>
            <w:vAlign w:val="center"/>
          </w:tcPr>
          <w:p w:rsidR="00674AC2" w:rsidRPr="00E1727C" w:rsidRDefault="00693F93" w:rsidP="00674AC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142.5</w:t>
            </w:r>
          </w:p>
        </w:tc>
        <w:tc>
          <w:tcPr>
            <w:tcW w:w="2194" w:type="dxa"/>
            <w:vAlign w:val="center"/>
          </w:tcPr>
          <w:p w:rsidR="00674AC2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כתבי התחייבות נדחים סד' 17 (חדשה) מסוג </w:t>
            </w:r>
            <w:r>
              <w:rPr>
                <w:rFonts w:ascii="Arial" w:hAnsi="Arial" w:cs="Arial" w:hint="cs"/>
                <w:szCs w:val="24"/>
              </w:rPr>
              <w:lastRenderedPageBreak/>
              <w:t>COCO</w:t>
            </w:r>
            <w:r>
              <w:rPr>
                <w:rFonts w:ascii="Arial" w:hAnsi="Arial" w:cs="Arial" w:hint="cs"/>
                <w:szCs w:val="24"/>
                <w:rtl/>
              </w:rPr>
              <w:t>, הכולל מנגנון למחיקת קרן.</w:t>
            </w:r>
          </w:p>
          <w:p w:rsidR="00674AC2" w:rsidRPr="00E1727C" w:rsidRDefault="00674AC2" w:rsidP="00674AC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674AC2">
              <w:rPr>
                <w:rFonts w:ascii="Arial" w:hAnsi="Arial" w:cs="Arial" w:hint="cs"/>
                <w:szCs w:val="24"/>
                <w:rtl/>
              </w:rPr>
              <w:t>כ-9</w:t>
            </w:r>
            <w:r>
              <w:rPr>
                <w:rFonts w:ascii="Arial" w:hAnsi="Arial" w:cs="Arial" w:hint="cs"/>
                <w:szCs w:val="24"/>
                <w:rtl/>
              </w:rPr>
              <w:t>6</w:t>
            </w:r>
            <w:r w:rsidRPr="00674AC2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7F4C57" w:rsidRPr="00E1727C" w:rsidTr="009971B5">
        <w:tc>
          <w:tcPr>
            <w:tcW w:w="1360" w:type="dxa"/>
            <w:vAlign w:val="center"/>
          </w:tcPr>
          <w:p w:rsidR="007F4C57" w:rsidRPr="00E1727C" w:rsidRDefault="004D3C35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lastRenderedPageBreak/>
              <w:t>אדגר השקעות</w:t>
            </w:r>
          </w:p>
        </w:tc>
        <w:tc>
          <w:tcPr>
            <w:tcW w:w="1149" w:type="dxa"/>
            <w:vAlign w:val="center"/>
          </w:tcPr>
          <w:p w:rsidR="007F4C57" w:rsidRPr="00E1727C" w:rsidRDefault="004D3C35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F4C57" w:rsidRPr="00E1727C" w:rsidRDefault="004D3C35" w:rsidP="00825F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F4C57" w:rsidRPr="00E1727C" w:rsidRDefault="007F4C57" w:rsidP="00825F89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7F4C57" w:rsidRPr="00E1727C" w:rsidRDefault="004D3C35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7F4C57" w:rsidRPr="00E1727C" w:rsidRDefault="00BC3D44" w:rsidP="00BC3D44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C3D44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C3D44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F4C57" w:rsidRPr="00E1727C" w:rsidRDefault="00BC3D4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7F4C57" w:rsidRPr="00E1727C" w:rsidRDefault="00BC3D44" w:rsidP="00825F8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7F4C57" w:rsidRPr="00E1727C" w:rsidRDefault="00BC3D44" w:rsidP="00825F8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1,116 ליחידה</w:t>
            </w:r>
          </w:p>
        </w:tc>
        <w:tc>
          <w:tcPr>
            <w:tcW w:w="1148" w:type="dxa"/>
            <w:vAlign w:val="center"/>
          </w:tcPr>
          <w:p w:rsidR="007F4C57" w:rsidRPr="00E1727C" w:rsidRDefault="00357438" w:rsidP="00825F8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167.4</w:t>
            </w:r>
          </w:p>
        </w:tc>
        <w:tc>
          <w:tcPr>
            <w:tcW w:w="2194" w:type="dxa"/>
            <w:vAlign w:val="center"/>
          </w:tcPr>
          <w:p w:rsidR="00BC3D44" w:rsidRPr="00BC3D44" w:rsidRDefault="00BC3D44" w:rsidP="00BC3D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C3D44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יא</w:t>
            </w:r>
            <w:r w:rsidRPr="00BC3D44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7F4C57" w:rsidRPr="00E1727C" w:rsidRDefault="00BC3D44" w:rsidP="00BC3D4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C3D44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165BA0" w:rsidRPr="00E1727C" w:rsidTr="009971B5">
        <w:tc>
          <w:tcPr>
            <w:tcW w:w="1360" w:type="dxa"/>
            <w:vAlign w:val="center"/>
          </w:tcPr>
          <w:p w:rsidR="00165BA0" w:rsidRPr="00E1727C" w:rsidRDefault="00165BA0" w:rsidP="00165BA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אזורים</w:t>
            </w:r>
          </w:p>
        </w:tc>
        <w:tc>
          <w:tcPr>
            <w:tcW w:w="1149" w:type="dxa"/>
            <w:vAlign w:val="center"/>
          </w:tcPr>
          <w:p w:rsidR="00165BA0" w:rsidRPr="00E1727C" w:rsidRDefault="00165BA0" w:rsidP="00165B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65BA0" w:rsidRPr="00E1727C" w:rsidRDefault="00165BA0" w:rsidP="00165B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65BA0" w:rsidRPr="00E1727C" w:rsidRDefault="00165BA0" w:rsidP="00165BA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65BA0" w:rsidRPr="00E1727C" w:rsidRDefault="00165BA0" w:rsidP="00165B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165BA0" w:rsidRPr="00E1727C" w:rsidRDefault="00F829A3" w:rsidP="00F829A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F829A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65BA0" w:rsidRPr="00E1727C" w:rsidRDefault="00F829A3" w:rsidP="00F82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165BA0" w:rsidRPr="00E1727C" w:rsidRDefault="00F829A3" w:rsidP="00F829A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165BA0" w:rsidRPr="00E1727C" w:rsidRDefault="00F829A3" w:rsidP="00165BA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1,013 ליחידה</w:t>
            </w:r>
          </w:p>
        </w:tc>
        <w:tc>
          <w:tcPr>
            <w:tcW w:w="1148" w:type="dxa"/>
            <w:vAlign w:val="center"/>
          </w:tcPr>
          <w:p w:rsidR="00165BA0" w:rsidRPr="00E1727C" w:rsidRDefault="007A5694" w:rsidP="00165BA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194.5</w:t>
            </w:r>
          </w:p>
        </w:tc>
        <w:tc>
          <w:tcPr>
            <w:tcW w:w="2194" w:type="dxa"/>
            <w:vAlign w:val="center"/>
          </w:tcPr>
          <w:p w:rsidR="00F829A3" w:rsidRPr="00F829A3" w:rsidRDefault="00F829A3" w:rsidP="00F82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15</w:t>
            </w:r>
            <w:r w:rsidRPr="00F829A3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165BA0" w:rsidRPr="00E1727C" w:rsidRDefault="00F829A3" w:rsidP="00F829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>כ-</w:t>
            </w:r>
            <w:r w:rsidR="007A5694">
              <w:rPr>
                <w:rFonts w:ascii="Arial" w:hAnsi="Arial" w:cs="Arial" w:hint="cs"/>
                <w:szCs w:val="24"/>
                <w:rtl/>
              </w:rPr>
              <w:t>98</w:t>
            </w:r>
            <w:r w:rsidRPr="00F829A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0449CB" w:rsidRPr="00E1727C" w:rsidTr="009971B5">
        <w:tc>
          <w:tcPr>
            <w:tcW w:w="1360" w:type="dxa"/>
            <w:vAlign w:val="center"/>
          </w:tcPr>
          <w:p w:rsidR="000449CB" w:rsidRPr="00E1727C" w:rsidRDefault="000449CB" w:rsidP="000449CB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אורון קבוצה</w:t>
            </w:r>
          </w:p>
        </w:tc>
        <w:tc>
          <w:tcPr>
            <w:tcW w:w="1149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49CB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449CB">
              <w:rPr>
                <w:rFonts w:ascii="Arial" w:hAnsi="Arial" w:cs="Arial"/>
                <w:szCs w:val="24"/>
                <w:rtl/>
              </w:rPr>
              <w:t>–</w:t>
            </w:r>
            <w:r w:rsidRPr="000449CB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1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449CB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0449CB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0449CB" w:rsidRPr="00E1727C" w:rsidRDefault="000449CB" w:rsidP="000449CB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F829A3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0449CB" w:rsidRPr="00E1727C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1,061.90 ליחידה</w:t>
            </w:r>
          </w:p>
        </w:tc>
        <w:tc>
          <w:tcPr>
            <w:tcW w:w="1148" w:type="dxa"/>
            <w:vAlign w:val="center"/>
          </w:tcPr>
          <w:p w:rsidR="000449CB" w:rsidRPr="00E1727C" w:rsidRDefault="00C32F6C" w:rsidP="000449CB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108.4</w:t>
            </w:r>
          </w:p>
        </w:tc>
        <w:tc>
          <w:tcPr>
            <w:tcW w:w="2194" w:type="dxa"/>
            <w:vAlign w:val="center"/>
          </w:tcPr>
          <w:p w:rsidR="000449CB" w:rsidRPr="000449CB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49C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</w:t>
            </w:r>
            <w:r w:rsidRPr="000449CB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0449CB" w:rsidRPr="00E1727C" w:rsidRDefault="000449CB" w:rsidP="000449C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449CB">
              <w:rPr>
                <w:rFonts w:ascii="Arial" w:hAnsi="Arial" w:cs="Arial" w:hint="cs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9971B5" w:rsidRPr="00E1727C" w:rsidTr="009971B5">
        <w:tc>
          <w:tcPr>
            <w:tcW w:w="1360" w:type="dxa"/>
            <w:vAlign w:val="center"/>
          </w:tcPr>
          <w:p w:rsidR="009971B5" w:rsidRPr="00E1727C" w:rsidRDefault="009971B5" w:rsidP="009971B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ג'נריישן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קפיטל</w:t>
            </w:r>
          </w:p>
        </w:tc>
        <w:tc>
          <w:tcPr>
            <w:tcW w:w="1149" w:type="dxa"/>
            <w:vAlign w:val="center"/>
          </w:tcPr>
          <w:p w:rsidR="009971B5" w:rsidRPr="00E1727C" w:rsidRDefault="009971B5" w:rsidP="009971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9971B5" w:rsidRPr="00E1727C" w:rsidRDefault="009971B5" w:rsidP="009971B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9971B5" w:rsidRPr="00E1727C" w:rsidRDefault="009971B5" w:rsidP="009971B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9971B5" w:rsidRPr="00E1727C" w:rsidRDefault="009971B5" w:rsidP="009971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9971B5" w:rsidRPr="00E1727C" w:rsidRDefault="00BB76E3" w:rsidP="00BB76E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B76E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B76E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9971B5" w:rsidRPr="00E1727C" w:rsidRDefault="00BB76E3" w:rsidP="00BB76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76E3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9971B5" w:rsidRPr="00E1727C" w:rsidRDefault="00BB76E3" w:rsidP="009971B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9971B5" w:rsidRPr="00E1727C" w:rsidRDefault="00BB76E3" w:rsidP="009971B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1,019 ליחידה</w:t>
            </w:r>
          </w:p>
        </w:tc>
        <w:tc>
          <w:tcPr>
            <w:tcW w:w="1148" w:type="dxa"/>
            <w:vAlign w:val="center"/>
          </w:tcPr>
          <w:p w:rsidR="009971B5" w:rsidRPr="00E1727C" w:rsidRDefault="00A8465D" w:rsidP="009971B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450.0</w:t>
            </w:r>
          </w:p>
        </w:tc>
        <w:tc>
          <w:tcPr>
            <w:tcW w:w="2194" w:type="dxa"/>
            <w:vAlign w:val="center"/>
          </w:tcPr>
          <w:p w:rsidR="00BB76E3" w:rsidRPr="00BB76E3" w:rsidRDefault="00BB76E3" w:rsidP="00BB76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76E3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ב'</w:t>
            </w:r>
            <w:r w:rsidRPr="00BB76E3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9971B5" w:rsidRPr="00E1727C" w:rsidRDefault="00BB76E3" w:rsidP="00BB76E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BB76E3">
              <w:rPr>
                <w:rFonts w:ascii="Arial" w:hAnsi="Arial" w:cs="Arial" w:hint="cs"/>
                <w:szCs w:val="24"/>
                <w:rtl/>
              </w:rPr>
              <w:t>כ-</w:t>
            </w:r>
            <w:r>
              <w:rPr>
                <w:rFonts w:ascii="Arial" w:hAnsi="Arial" w:cs="Arial" w:hint="cs"/>
                <w:szCs w:val="24"/>
                <w:rtl/>
              </w:rPr>
              <w:t>99</w:t>
            </w:r>
            <w:r w:rsidRPr="00BB76E3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1670CF" w:rsidRPr="00E1727C" w:rsidTr="009971B5">
        <w:tc>
          <w:tcPr>
            <w:tcW w:w="1360" w:type="dxa"/>
            <w:vAlign w:val="center"/>
          </w:tcPr>
          <w:p w:rsidR="001670CF" w:rsidRPr="00E1727C" w:rsidRDefault="001670CF" w:rsidP="001670C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149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BB76E3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BB76E3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70CF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1670CF" w:rsidRPr="00E1727C" w:rsidRDefault="001670CF" w:rsidP="001670C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70C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1670CF" w:rsidRPr="00E1727C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1,122 ליחידה</w:t>
            </w:r>
          </w:p>
        </w:tc>
        <w:tc>
          <w:tcPr>
            <w:tcW w:w="1148" w:type="dxa"/>
            <w:vAlign w:val="center"/>
          </w:tcPr>
          <w:p w:rsidR="001670CF" w:rsidRPr="00E1727C" w:rsidRDefault="00EF481B" w:rsidP="001670C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160.0</w:t>
            </w:r>
          </w:p>
        </w:tc>
        <w:tc>
          <w:tcPr>
            <w:tcW w:w="2194" w:type="dxa"/>
            <w:vAlign w:val="center"/>
          </w:tcPr>
          <w:p w:rsidR="001670CF" w:rsidRPr="001670CF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70CF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23</w:t>
            </w:r>
            <w:r w:rsidRPr="001670CF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1670CF" w:rsidRPr="00E1727C" w:rsidRDefault="001670CF" w:rsidP="001670C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Pr="001670CF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266F01" w:rsidRPr="00E1727C" w:rsidTr="009971B5">
        <w:tc>
          <w:tcPr>
            <w:tcW w:w="1360" w:type="dxa"/>
            <w:vAlign w:val="center"/>
          </w:tcPr>
          <w:p w:rsidR="00266F01" w:rsidRPr="00E1727C" w:rsidRDefault="00266F01" w:rsidP="00266F0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רכבת ישראל</w:t>
            </w:r>
          </w:p>
        </w:tc>
        <w:tc>
          <w:tcPr>
            <w:tcW w:w="1149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3724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83724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70CF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266F01" w:rsidRPr="00E1727C" w:rsidRDefault="00266F01" w:rsidP="00266F0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1670CF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266F01" w:rsidRPr="00E1727C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1,086 ליחידה</w:t>
            </w:r>
          </w:p>
        </w:tc>
        <w:tc>
          <w:tcPr>
            <w:tcW w:w="1148" w:type="dxa"/>
            <w:vAlign w:val="center"/>
          </w:tcPr>
          <w:p w:rsidR="00266F01" w:rsidRPr="00E1727C" w:rsidRDefault="00033E0D" w:rsidP="00266F0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108.6</w:t>
            </w:r>
          </w:p>
        </w:tc>
        <w:tc>
          <w:tcPr>
            <w:tcW w:w="2194" w:type="dxa"/>
            <w:vAlign w:val="center"/>
          </w:tcPr>
          <w:p w:rsidR="00266F01" w:rsidRPr="00837248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724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ג</w:t>
            </w:r>
            <w:r w:rsidRPr="00837248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266F01" w:rsidRPr="00E1727C" w:rsidRDefault="00266F01" w:rsidP="00266F01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7248">
              <w:rPr>
                <w:rFonts w:ascii="Arial" w:hAnsi="Arial" w:cs="Arial" w:hint="cs"/>
                <w:szCs w:val="24"/>
                <w:rtl/>
              </w:rPr>
              <w:lastRenderedPageBreak/>
              <w:t>כ-</w:t>
            </w:r>
            <w:r w:rsidR="009E223F">
              <w:rPr>
                <w:rFonts w:ascii="Arial" w:hAnsi="Arial" w:cs="Arial" w:hint="cs"/>
                <w:szCs w:val="24"/>
                <w:rtl/>
              </w:rPr>
              <w:t>97</w:t>
            </w:r>
            <w:r w:rsidRPr="00837248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325CD0" w:rsidRPr="00E1727C" w:rsidTr="009971B5">
        <w:tc>
          <w:tcPr>
            <w:tcW w:w="1360" w:type="dxa"/>
            <w:vAlign w:val="center"/>
          </w:tcPr>
          <w:p w:rsidR="00325CD0" w:rsidRPr="00E1727C" w:rsidRDefault="00325CD0" w:rsidP="00325CD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5" w:name="_Hlk75251069"/>
            <w:proofErr w:type="spellStart"/>
            <w:r>
              <w:rPr>
                <w:rFonts w:ascii="Arial" w:hAnsi="Arial" w:cs="Arial" w:hint="cs"/>
                <w:szCs w:val="24"/>
                <w:rtl/>
              </w:rPr>
              <w:lastRenderedPageBreak/>
              <w:t>מיכמן</w:t>
            </w:r>
            <w:proofErr w:type="spellEnd"/>
          </w:p>
        </w:tc>
        <w:tc>
          <w:tcPr>
            <w:tcW w:w="1149" w:type="dxa"/>
            <w:vAlign w:val="center"/>
          </w:tcPr>
          <w:p w:rsidR="00325CD0" w:rsidRPr="00E1727C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25CD0" w:rsidRPr="00E1727C" w:rsidRDefault="00325CD0" w:rsidP="00325C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25CD0" w:rsidRPr="00E1727C" w:rsidRDefault="00325CD0" w:rsidP="00325C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325CD0" w:rsidRPr="00E1727C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1" w:type="dxa"/>
            <w:vAlign w:val="center"/>
          </w:tcPr>
          <w:p w:rsidR="00325CD0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325CD0" w:rsidRPr="00E1727C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0%-3.8%</w:t>
            </w:r>
          </w:p>
        </w:tc>
        <w:tc>
          <w:tcPr>
            <w:tcW w:w="1181" w:type="dxa"/>
            <w:vAlign w:val="center"/>
          </w:tcPr>
          <w:p w:rsidR="00325CD0" w:rsidRPr="00E1727C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325CD0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325CD0" w:rsidRPr="00E1727C" w:rsidRDefault="00325CD0" w:rsidP="00325C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325CD0" w:rsidRPr="00E1727C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325CD0" w:rsidRPr="00E1727C" w:rsidRDefault="00E239F4" w:rsidP="00325C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2194" w:type="dxa"/>
            <w:vAlign w:val="center"/>
          </w:tcPr>
          <w:p w:rsidR="00325CD0" w:rsidRPr="00837248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724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א'</w:t>
            </w:r>
            <w:r w:rsidRPr="00837248">
              <w:rPr>
                <w:rFonts w:ascii="Arial" w:hAnsi="Arial" w:cs="Arial" w:hint="cs"/>
                <w:szCs w:val="24"/>
                <w:rtl/>
              </w:rPr>
              <w:t xml:space="preserve"> (חדשה).</w:t>
            </w:r>
          </w:p>
          <w:p w:rsidR="00325CD0" w:rsidRPr="00E1727C" w:rsidRDefault="00325CD0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837248">
              <w:rPr>
                <w:rFonts w:ascii="Arial" w:hAnsi="Arial" w:cs="Arial" w:hint="cs"/>
                <w:szCs w:val="24"/>
                <w:rtl/>
              </w:rPr>
              <w:t>כ-</w:t>
            </w:r>
            <w:r w:rsidR="00E239F4">
              <w:rPr>
                <w:rFonts w:ascii="Arial" w:hAnsi="Arial" w:cs="Arial" w:hint="cs"/>
                <w:szCs w:val="24"/>
                <w:rtl/>
              </w:rPr>
              <w:t>96</w:t>
            </w:r>
            <w:r w:rsidRPr="00837248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bookmarkEnd w:id="5"/>
      <w:tr w:rsidR="00530115" w:rsidRPr="00E1727C" w:rsidTr="009971B5">
        <w:tc>
          <w:tcPr>
            <w:tcW w:w="1360" w:type="dxa"/>
            <w:vAlign w:val="center"/>
          </w:tcPr>
          <w:p w:rsidR="00530115" w:rsidRPr="00E1727C" w:rsidRDefault="00530115" w:rsidP="0053011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1149" w:type="dxa"/>
            <w:vAlign w:val="center"/>
          </w:tcPr>
          <w:p w:rsidR="00530115" w:rsidRPr="00E1727C" w:rsidRDefault="00530115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30115" w:rsidRPr="00E1727C" w:rsidRDefault="00530115" w:rsidP="0053011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30115" w:rsidRPr="00E1727C" w:rsidRDefault="00530115" w:rsidP="00530115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530115" w:rsidRPr="00E1727C" w:rsidRDefault="00530115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1" w:type="dxa"/>
            <w:vAlign w:val="center"/>
          </w:tcPr>
          <w:p w:rsidR="00530115" w:rsidRPr="00E1727C" w:rsidRDefault="00530115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83724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83724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30115" w:rsidRPr="00450CCE" w:rsidRDefault="00530115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0CCE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530115" w:rsidRPr="00450CCE" w:rsidRDefault="00530115" w:rsidP="0053011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0CCE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51" w:type="dxa"/>
            <w:vAlign w:val="center"/>
          </w:tcPr>
          <w:p w:rsidR="00530115" w:rsidRPr="00450CCE" w:rsidRDefault="00530115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0CCE">
              <w:rPr>
                <w:rFonts w:ascii="Arial" w:hAnsi="Arial" w:cs="Arial" w:hint="cs"/>
                <w:szCs w:val="24"/>
                <w:rtl/>
              </w:rPr>
              <w:t>1,0</w:t>
            </w:r>
            <w:r w:rsidR="00450CCE" w:rsidRPr="00450CCE">
              <w:rPr>
                <w:rFonts w:ascii="Arial" w:hAnsi="Arial" w:cs="Arial" w:hint="cs"/>
                <w:szCs w:val="24"/>
                <w:rtl/>
              </w:rPr>
              <w:t>21</w:t>
            </w:r>
            <w:r w:rsidRPr="00450CCE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48" w:type="dxa"/>
            <w:vAlign w:val="center"/>
          </w:tcPr>
          <w:p w:rsidR="00530115" w:rsidRPr="00450CCE" w:rsidRDefault="00530115" w:rsidP="0053011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530115" w:rsidRPr="00450CCE" w:rsidRDefault="002923A4" w:rsidP="0053011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224.7</w:t>
            </w:r>
          </w:p>
        </w:tc>
        <w:tc>
          <w:tcPr>
            <w:tcW w:w="2194" w:type="dxa"/>
            <w:vAlign w:val="center"/>
          </w:tcPr>
          <w:p w:rsidR="00530115" w:rsidRPr="00450CCE" w:rsidRDefault="00530115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50CCE">
              <w:rPr>
                <w:rFonts w:ascii="Arial" w:hAnsi="Arial" w:cs="Arial" w:hint="cs"/>
                <w:szCs w:val="24"/>
                <w:rtl/>
              </w:rPr>
              <w:t>* אג"ח סד' ג' (חדשה).</w:t>
            </w:r>
          </w:p>
          <w:p w:rsidR="00530115" w:rsidRPr="00450CCE" w:rsidRDefault="002923A4" w:rsidP="00530115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530115" w:rsidRPr="00450CCE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235BF4" w:rsidRPr="00E1727C" w:rsidTr="009971B5">
        <w:tc>
          <w:tcPr>
            <w:tcW w:w="1360" w:type="dxa"/>
            <w:vAlign w:val="center"/>
          </w:tcPr>
          <w:p w:rsidR="00235BF4" w:rsidRPr="009E6CD6" w:rsidRDefault="00D40B84" w:rsidP="00325CD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בוני תיכון</w:t>
            </w:r>
          </w:p>
        </w:tc>
        <w:tc>
          <w:tcPr>
            <w:tcW w:w="1149" w:type="dxa"/>
            <w:vAlign w:val="center"/>
          </w:tcPr>
          <w:p w:rsidR="00235BF4" w:rsidRPr="009E6CD6" w:rsidRDefault="00D40B84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35BF4" w:rsidRPr="009E6CD6" w:rsidRDefault="00D40B84" w:rsidP="00325C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35BF4" w:rsidRPr="009E6CD6" w:rsidRDefault="00235BF4" w:rsidP="00325CD0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235BF4" w:rsidRPr="009E6CD6" w:rsidRDefault="00D40B84" w:rsidP="00D40B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41" w:type="dxa"/>
            <w:vAlign w:val="center"/>
          </w:tcPr>
          <w:p w:rsidR="00235BF4" w:rsidRPr="009E6CD6" w:rsidRDefault="00D40B84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D40B84" w:rsidRPr="009E6CD6" w:rsidRDefault="00D40B84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/>
                <w:szCs w:val="24"/>
              </w:rPr>
              <w:t>0%-3.05%</w:t>
            </w:r>
          </w:p>
        </w:tc>
        <w:tc>
          <w:tcPr>
            <w:tcW w:w="1181" w:type="dxa"/>
            <w:vAlign w:val="center"/>
          </w:tcPr>
          <w:p w:rsidR="00235BF4" w:rsidRPr="009E6CD6" w:rsidRDefault="00D40B84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57" w:type="dxa"/>
            <w:vAlign w:val="center"/>
          </w:tcPr>
          <w:p w:rsidR="00235BF4" w:rsidRPr="009E6CD6" w:rsidRDefault="00D40B84" w:rsidP="00325C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51" w:type="dxa"/>
            <w:vAlign w:val="center"/>
          </w:tcPr>
          <w:p w:rsidR="00235BF4" w:rsidRPr="009E6CD6" w:rsidRDefault="00D40B84" w:rsidP="00325CD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235BF4" w:rsidRPr="009E6CD6" w:rsidRDefault="00D40B84" w:rsidP="00325C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105.0</w:t>
            </w:r>
          </w:p>
        </w:tc>
        <w:tc>
          <w:tcPr>
            <w:tcW w:w="2194" w:type="dxa"/>
            <w:vAlign w:val="center"/>
          </w:tcPr>
          <w:p w:rsidR="00D40B84" w:rsidRPr="009E6CD6" w:rsidRDefault="00D40B84" w:rsidP="00D40B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9E6CD6">
              <w:rPr>
                <w:rFonts w:ascii="Arial" w:hAnsi="Arial" w:cs="Arial" w:hint="cs"/>
                <w:szCs w:val="24"/>
                <w:rtl/>
              </w:rPr>
              <w:t>יט</w:t>
            </w:r>
            <w:proofErr w:type="spellEnd"/>
            <w:r w:rsidRPr="009E6CD6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235BF4" w:rsidRPr="009E6CD6" w:rsidRDefault="00D40B84" w:rsidP="00D40B84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כ</w:t>
            </w:r>
            <w:r w:rsidR="009E6CD6" w:rsidRPr="009E6CD6">
              <w:rPr>
                <w:rFonts w:ascii="Arial" w:hAnsi="Arial" w:cs="Arial" w:hint="cs"/>
                <w:szCs w:val="24"/>
                <w:rtl/>
              </w:rPr>
              <w:t>-98%</w:t>
            </w:r>
            <w:r w:rsidRPr="009E6CD6">
              <w:rPr>
                <w:rFonts w:ascii="Arial" w:hAnsi="Arial" w:cs="Arial" w:hint="cs"/>
                <w:szCs w:val="24"/>
                <w:rtl/>
              </w:rPr>
              <w:t xml:space="preserve"> היחידות שנמכרו, נרכשו ע"י משקיעים מסווגים.</w:t>
            </w:r>
          </w:p>
        </w:tc>
      </w:tr>
      <w:tr w:rsidR="0042708D" w:rsidRPr="00E1727C" w:rsidTr="009971B5">
        <w:tc>
          <w:tcPr>
            <w:tcW w:w="1360" w:type="dxa"/>
            <w:vAlign w:val="center"/>
          </w:tcPr>
          <w:p w:rsidR="0042708D" w:rsidRPr="00E1727C" w:rsidRDefault="0042708D" w:rsidP="0042708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דלק קבוצה</w:t>
            </w:r>
          </w:p>
        </w:tc>
        <w:tc>
          <w:tcPr>
            <w:tcW w:w="1149" w:type="dxa"/>
            <w:vAlign w:val="center"/>
          </w:tcPr>
          <w:p w:rsidR="0042708D" w:rsidRPr="009E6CD6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2708D" w:rsidRPr="009E6CD6" w:rsidRDefault="0042708D" w:rsidP="0042708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2708D" w:rsidRPr="009E6CD6" w:rsidRDefault="0042708D" w:rsidP="0042708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42708D" w:rsidRPr="009E6CD6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9E6CD6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441" w:type="dxa"/>
            <w:vAlign w:val="center"/>
          </w:tcPr>
          <w:p w:rsidR="0042708D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42708D" w:rsidRPr="00E1727C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0%-7.5%</w:t>
            </w:r>
          </w:p>
        </w:tc>
        <w:tc>
          <w:tcPr>
            <w:tcW w:w="1181" w:type="dxa"/>
            <w:vAlign w:val="center"/>
          </w:tcPr>
          <w:p w:rsidR="0042708D" w:rsidRPr="00E1727C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708D">
              <w:rPr>
                <w:rFonts w:ascii="Arial" w:hAnsi="Arial" w:cs="Arial" w:hint="cs"/>
                <w:szCs w:val="24"/>
                <w:rtl/>
              </w:rPr>
              <w:t>פי 1.</w:t>
            </w:r>
            <w:r>
              <w:rPr>
                <w:rFonts w:ascii="Arial" w:hAnsi="Arial" w:cs="Arial" w:hint="cs"/>
                <w:szCs w:val="24"/>
                <w:rtl/>
              </w:rPr>
              <w:t>3</w:t>
            </w:r>
            <w:r w:rsidRPr="0042708D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157" w:type="dxa"/>
            <w:vAlign w:val="center"/>
          </w:tcPr>
          <w:p w:rsidR="0042708D" w:rsidRDefault="0042708D" w:rsidP="0042708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ריבית שנקבעה </w:t>
            </w:r>
          </w:p>
          <w:p w:rsidR="0042708D" w:rsidRPr="00E1727C" w:rsidRDefault="0042708D" w:rsidP="0042708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7.2%</w:t>
            </w:r>
          </w:p>
        </w:tc>
        <w:tc>
          <w:tcPr>
            <w:tcW w:w="1151" w:type="dxa"/>
            <w:vAlign w:val="center"/>
          </w:tcPr>
          <w:p w:rsidR="0042708D" w:rsidRPr="00E1727C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8" w:type="dxa"/>
            <w:vAlign w:val="center"/>
          </w:tcPr>
          <w:p w:rsidR="0042708D" w:rsidRPr="00E1727C" w:rsidRDefault="00772BEE" w:rsidP="0042708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517.8</w:t>
            </w:r>
          </w:p>
        </w:tc>
        <w:tc>
          <w:tcPr>
            <w:tcW w:w="2194" w:type="dxa"/>
            <w:vAlign w:val="center"/>
          </w:tcPr>
          <w:p w:rsidR="0042708D" w:rsidRPr="0042708D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708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לה</w:t>
            </w:r>
            <w:r w:rsidRPr="0042708D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42708D" w:rsidRPr="00E1727C" w:rsidRDefault="0042708D" w:rsidP="0042708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42708D">
              <w:rPr>
                <w:rFonts w:ascii="Arial" w:hAnsi="Arial" w:cs="Arial" w:hint="cs"/>
                <w:szCs w:val="24"/>
                <w:rtl/>
              </w:rPr>
              <w:t>כ-</w:t>
            </w:r>
            <w:r w:rsidR="0048540B">
              <w:rPr>
                <w:rFonts w:ascii="Arial" w:hAnsi="Arial" w:cs="Arial" w:hint="cs"/>
                <w:szCs w:val="24"/>
                <w:rtl/>
              </w:rPr>
              <w:t>68</w:t>
            </w:r>
            <w:r w:rsidRPr="0042708D">
              <w:rPr>
                <w:rFonts w:ascii="Arial" w:hAnsi="Arial" w:cs="Arial" w:hint="cs"/>
                <w:szCs w:val="24"/>
                <w:rtl/>
              </w:rPr>
              <w:t>% היחידות שנמכרו, נרכשו ע"י משקיעים מסווגים.</w:t>
            </w:r>
          </w:p>
        </w:tc>
      </w:tr>
    </w:tbl>
    <w:p w:rsidR="00667400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>
        <w:rPr>
          <w:sz w:val="36"/>
          <w:szCs w:val="36"/>
          <w:rtl/>
        </w:rPr>
        <w:br w:type="page"/>
      </w:r>
    </w:p>
    <w:p w:rsidR="0023564E" w:rsidRPr="0023564E" w:rsidRDefault="0023564E" w:rsidP="0023564E">
      <w:pPr>
        <w:pStyle w:val="2"/>
        <w:ind w:left="-217"/>
        <w:rPr>
          <w:rtl/>
        </w:rPr>
      </w:pPr>
      <w:bookmarkStart w:id="6" w:name="אגחהקצאות"/>
      <w:bookmarkEnd w:id="6"/>
      <w:r w:rsidRPr="0023564E">
        <w:rPr>
          <w:sz w:val="36"/>
          <w:szCs w:val="36"/>
          <w:rtl/>
        </w:rPr>
        <w:lastRenderedPageBreak/>
        <w:t>פרטי ההנפקות</w:t>
      </w:r>
      <w:r w:rsidRPr="0023564E">
        <w:rPr>
          <w:rFonts w:hint="cs"/>
          <w:sz w:val="36"/>
          <w:szCs w:val="36"/>
          <w:rtl/>
        </w:rPr>
        <w:t xml:space="preserve"> - </w:t>
      </w:r>
      <w:r w:rsidR="008227A5">
        <w:rPr>
          <w:rFonts w:hint="cs"/>
          <w:sz w:val="36"/>
          <w:szCs w:val="36"/>
          <w:rtl/>
        </w:rPr>
        <w:t>יוני</w:t>
      </w:r>
      <w:r w:rsidR="009D54E5">
        <w:rPr>
          <w:rFonts w:hint="cs"/>
          <w:sz w:val="36"/>
          <w:szCs w:val="36"/>
          <w:rtl/>
        </w:rPr>
        <w:t xml:space="preserve"> </w:t>
      </w:r>
      <w:r w:rsidR="007462A2">
        <w:rPr>
          <w:rFonts w:hint="cs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A957D2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673C66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673C66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673C66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673C66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620BFB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אקסטל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לימיטד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673C66" w:rsidRDefault="00620BF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620BF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620BF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620BF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172.6</w:t>
            </w:r>
          </w:p>
        </w:tc>
        <w:tc>
          <w:tcPr>
            <w:tcW w:w="3379" w:type="dxa"/>
            <w:vAlign w:val="center"/>
          </w:tcPr>
          <w:p w:rsidR="006061FE" w:rsidRDefault="00620BF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  <w:p w:rsidR="00620BFB" w:rsidRPr="00673C66" w:rsidRDefault="00620BFB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 w:rsidR="00DC7179">
              <w:rPr>
                <w:rFonts w:ascii="Arial" w:hAnsi="Arial" w:cs="Arial" w:hint="cs"/>
                <w:szCs w:val="24"/>
                <w:rtl/>
              </w:rPr>
              <w:t>למשקיעים מסווגים ול-4 משקיעים נוספים.</w:t>
            </w:r>
          </w:p>
        </w:tc>
      </w:tr>
      <w:tr w:rsidR="006061FE" w:rsidTr="000C4D0B">
        <w:tc>
          <w:tcPr>
            <w:tcW w:w="2409" w:type="dxa"/>
            <w:vAlign w:val="center"/>
          </w:tcPr>
          <w:p w:rsidR="006061FE" w:rsidRPr="006061FE" w:rsidRDefault="009B065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423" w:type="dxa"/>
            <w:vAlign w:val="center"/>
          </w:tcPr>
          <w:p w:rsidR="006061FE" w:rsidRPr="00673C66" w:rsidRDefault="009B065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673C66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673C66" w:rsidRDefault="009B065D" w:rsidP="009B065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B065D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6061FE" w:rsidRPr="00673C66" w:rsidRDefault="009B065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6061FE" w:rsidRPr="00673C66" w:rsidRDefault="00D3092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20.5</w:t>
            </w:r>
          </w:p>
        </w:tc>
        <w:tc>
          <w:tcPr>
            <w:tcW w:w="3379" w:type="dxa"/>
            <w:vAlign w:val="center"/>
          </w:tcPr>
          <w:p w:rsidR="0097260B" w:rsidRPr="0097260B" w:rsidRDefault="0097260B" w:rsidP="0097260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7260B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ט</w:t>
            </w:r>
            <w:r w:rsidRPr="0097260B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6061FE" w:rsidRPr="00673C66" w:rsidRDefault="0097260B" w:rsidP="0097260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7260B">
              <w:rPr>
                <w:rFonts w:ascii="Arial" w:hAnsi="Arial" w:cs="Arial" w:hint="cs"/>
                <w:szCs w:val="24"/>
                <w:rtl/>
              </w:rPr>
              <w:t>הקצאה למשקיע מסווג</w:t>
            </w:r>
            <w:r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BC2791" w:rsidTr="000C4D0B">
        <w:tc>
          <w:tcPr>
            <w:tcW w:w="2409" w:type="dxa"/>
            <w:vAlign w:val="center"/>
          </w:tcPr>
          <w:p w:rsidR="00BC2791" w:rsidRPr="006061FE" w:rsidRDefault="00BC2791" w:rsidP="00BC2791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גיבוי אחזקות</w:t>
            </w:r>
          </w:p>
        </w:tc>
        <w:tc>
          <w:tcPr>
            <w:tcW w:w="1423" w:type="dxa"/>
            <w:vAlign w:val="center"/>
          </w:tcPr>
          <w:p w:rsidR="00BC2791" w:rsidRPr="00673C66" w:rsidRDefault="00BC2791" w:rsidP="00BC2791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BC2791" w:rsidRPr="00673C66" w:rsidRDefault="00BC2791" w:rsidP="00BC279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BC2791" w:rsidRPr="00673C66" w:rsidRDefault="00BC2791" w:rsidP="00BC279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9B065D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BC2791" w:rsidRPr="00673C66" w:rsidRDefault="00BC2791" w:rsidP="00BC2791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BC2791" w:rsidRPr="00673C66" w:rsidRDefault="000116BA" w:rsidP="00BC2791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20.2</w:t>
            </w:r>
          </w:p>
        </w:tc>
        <w:tc>
          <w:tcPr>
            <w:tcW w:w="3379" w:type="dxa"/>
            <w:vAlign w:val="center"/>
          </w:tcPr>
          <w:p w:rsidR="00BC2791" w:rsidRPr="00BC2791" w:rsidRDefault="00BC2791" w:rsidP="00BC279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C2791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>
              <w:rPr>
                <w:rFonts w:ascii="Arial" w:hAnsi="Arial" w:cs="Arial" w:hint="cs"/>
                <w:szCs w:val="24"/>
                <w:rtl/>
              </w:rPr>
              <w:t>א</w:t>
            </w:r>
            <w:r w:rsidRPr="00BC2791">
              <w:rPr>
                <w:rFonts w:ascii="Arial" w:hAnsi="Arial" w:cs="Arial" w:hint="cs"/>
                <w:szCs w:val="24"/>
                <w:rtl/>
              </w:rPr>
              <w:t>'.</w:t>
            </w:r>
          </w:p>
          <w:p w:rsidR="00BC2791" w:rsidRPr="00673C66" w:rsidRDefault="00BC2791" w:rsidP="00BC2791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BC2791"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r>
              <w:rPr>
                <w:rFonts w:ascii="Arial" w:hAnsi="Arial" w:cs="Arial" w:hint="cs"/>
                <w:szCs w:val="24"/>
                <w:rtl/>
              </w:rPr>
              <w:t>לשני משקיעים</w:t>
            </w:r>
            <w:r w:rsidRPr="00BC2791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49120C" w:rsidTr="000C4D0B">
        <w:tc>
          <w:tcPr>
            <w:tcW w:w="2409" w:type="dxa"/>
            <w:vAlign w:val="center"/>
          </w:tcPr>
          <w:p w:rsidR="0049120C" w:rsidRPr="006061FE" w:rsidRDefault="0049120C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דיסקונט מנפיקים</w:t>
            </w:r>
          </w:p>
        </w:tc>
        <w:tc>
          <w:tcPr>
            <w:tcW w:w="1423" w:type="dxa"/>
            <w:vAlign w:val="center"/>
          </w:tcPr>
          <w:p w:rsidR="0049120C" w:rsidRPr="00673C66" w:rsidRDefault="0049120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9120C" w:rsidRPr="00673C66" w:rsidRDefault="0049120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9120C" w:rsidRPr="00673C66" w:rsidRDefault="0049120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49120C" w:rsidRPr="00673C66" w:rsidRDefault="00FD6F7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1.10 לאג"ח</w:t>
            </w:r>
          </w:p>
        </w:tc>
        <w:tc>
          <w:tcPr>
            <w:tcW w:w="1884" w:type="dxa"/>
            <w:vAlign w:val="center"/>
          </w:tcPr>
          <w:p w:rsidR="0049120C" w:rsidRPr="00673C66" w:rsidRDefault="00937A8D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250.0</w:t>
            </w:r>
          </w:p>
        </w:tc>
        <w:tc>
          <w:tcPr>
            <w:tcW w:w="3379" w:type="dxa"/>
            <w:vAlign w:val="center"/>
          </w:tcPr>
          <w:p w:rsidR="0049120C" w:rsidRDefault="00FD6F7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* כתבי התחייבות נדחים סד' ז' מסוג </w:t>
            </w:r>
            <w:r>
              <w:rPr>
                <w:rFonts w:ascii="Arial" w:hAnsi="Arial" w:cs="Arial" w:hint="cs"/>
                <w:szCs w:val="24"/>
              </w:rPr>
              <w:t>COCO</w:t>
            </w:r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Cs w:val="24"/>
                <w:rtl/>
              </w:rPr>
              <w:t>–</w:t>
            </w:r>
            <w:r>
              <w:rPr>
                <w:rFonts w:ascii="Arial" w:hAnsi="Arial" w:cs="Arial" w:hint="cs"/>
                <w:szCs w:val="24"/>
                <w:rtl/>
              </w:rPr>
              <w:t xml:space="preserve"> הכוללים מנגנון למחיקת הקרן.</w:t>
            </w:r>
          </w:p>
          <w:p w:rsidR="00FD6F75" w:rsidRPr="00673C66" w:rsidRDefault="00FD6F75" w:rsidP="00F1627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49120C" w:rsidTr="000C4D0B">
        <w:tc>
          <w:tcPr>
            <w:tcW w:w="2409" w:type="dxa"/>
            <w:vAlign w:val="center"/>
          </w:tcPr>
          <w:p w:rsidR="0049120C" w:rsidRPr="006061FE" w:rsidRDefault="00C747A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>
              <w:rPr>
                <w:rFonts w:ascii="Arial" w:hAnsi="Arial" w:cs="Arial" w:hint="cs"/>
                <w:szCs w:val="24"/>
                <w:rtl/>
              </w:rPr>
              <w:t>מלרן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פרוייקטים</w:t>
            </w:r>
            <w:proofErr w:type="spellEnd"/>
          </w:p>
        </w:tc>
        <w:tc>
          <w:tcPr>
            <w:tcW w:w="1423" w:type="dxa"/>
            <w:vAlign w:val="center"/>
          </w:tcPr>
          <w:p w:rsidR="0049120C" w:rsidRPr="00673C66" w:rsidRDefault="00C747A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49120C" w:rsidRPr="00673C66" w:rsidRDefault="0049120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49120C" w:rsidRPr="00673C66" w:rsidRDefault="00324EC7" w:rsidP="00324EC7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324EC7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49120C" w:rsidRPr="00673C66" w:rsidRDefault="00324E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49120C" w:rsidRPr="00673C66" w:rsidRDefault="00C433EB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>51.3</w:t>
            </w:r>
          </w:p>
        </w:tc>
        <w:tc>
          <w:tcPr>
            <w:tcW w:w="3379" w:type="dxa"/>
            <w:vAlign w:val="center"/>
          </w:tcPr>
          <w:p w:rsidR="0049120C" w:rsidRDefault="00324EC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324EC7" w:rsidRPr="00673C66" w:rsidRDefault="00324EC7" w:rsidP="00F1627B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cs"/>
                <w:szCs w:val="24"/>
                <w:rtl/>
              </w:rPr>
              <w:t xml:space="preserve">הקצאה </w:t>
            </w:r>
            <w:proofErr w:type="spellStart"/>
            <w:r>
              <w:rPr>
                <w:rFonts w:ascii="Arial" w:hAnsi="Arial" w:cs="Arial" w:hint="cs"/>
                <w:szCs w:val="24"/>
                <w:rtl/>
              </w:rPr>
              <w:t>ל"י.ד</w:t>
            </w:r>
            <w:proofErr w:type="spellEnd"/>
            <w:r>
              <w:rPr>
                <w:rFonts w:ascii="Arial" w:hAnsi="Arial" w:cs="Arial" w:hint="cs"/>
                <w:szCs w:val="24"/>
                <w:rtl/>
              </w:rPr>
              <w:t>. מור השקעות".</w:t>
            </w:r>
          </w:p>
        </w:tc>
      </w:tr>
    </w:tbl>
    <w:p w:rsidR="00792A8E" w:rsidRDefault="00A957D2" w:rsidP="001E4074">
      <w:pPr>
        <w:pStyle w:val="2"/>
        <w:ind w:left="-359"/>
        <w:rPr>
          <w:sz w:val="22"/>
          <w:szCs w:val="22"/>
          <w:rtl/>
        </w:rPr>
      </w:pPr>
      <w:r w:rsidRPr="00DA504D">
        <w:rPr>
          <w:rtl/>
        </w:rPr>
        <w:t xml:space="preserve"> </w:t>
      </w:r>
      <w:r w:rsidR="00792A8E" w:rsidRPr="00DA504D">
        <w:rPr>
          <w:rtl/>
        </w:rPr>
        <w:t xml:space="preserve">שוק </w:t>
      </w:r>
      <w:proofErr w:type="spellStart"/>
      <w:r w:rsidR="00792A8E" w:rsidRPr="00DA504D">
        <w:rPr>
          <w:rtl/>
        </w:rPr>
        <w:t>ה</w:t>
      </w:r>
      <w:r w:rsidR="00792A8E" w:rsidRPr="00DA504D">
        <w:rPr>
          <w:rFonts w:hint="cs"/>
          <w:rtl/>
        </w:rPr>
        <w:t>אג"ח</w:t>
      </w:r>
      <w:proofErr w:type="spellEnd"/>
      <w:r w:rsidR="00792A8E" w:rsidRPr="00DA504D">
        <w:rPr>
          <w:rtl/>
        </w:rPr>
        <w:t xml:space="preserve"> </w:t>
      </w:r>
      <w:r w:rsidR="00792A8E" w:rsidRPr="00DA504D">
        <w:rPr>
          <w:rFonts w:hint="cs"/>
          <w:rtl/>
        </w:rPr>
        <w:t xml:space="preserve">- </w:t>
      </w:r>
      <w:r w:rsidR="00792A8E" w:rsidRPr="00DA504D">
        <w:rPr>
          <w:rtl/>
        </w:rPr>
        <w:t>הקצאות פרטיות</w:t>
      </w:r>
    </w:p>
    <w:p w:rsidR="00792A8E" w:rsidRDefault="00792A8E" w:rsidP="00C67C66">
      <w:pPr>
        <w:pStyle w:val="2"/>
        <w:rPr>
          <w:rtl/>
        </w:rPr>
      </w:pPr>
    </w:p>
    <w:sectPr w:rsidR="00792A8E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328B"/>
    <w:multiLevelType w:val="hybridMultilevel"/>
    <w:tmpl w:val="6700E7BE"/>
    <w:lvl w:ilvl="0" w:tplc="DFDCB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C136E"/>
    <w:multiLevelType w:val="hybridMultilevel"/>
    <w:tmpl w:val="00DA104E"/>
    <w:lvl w:ilvl="0" w:tplc="20A85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06978"/>
    <w:rsid w:val="00011409"/>
    <w:rsid w:val="000116BA"/>
    <w:rsid w:val="00013027"/>
    <w:rsid w:val="00033E0D"/>
    <w:rsid w:val="000430AE"/>
    <w:rsid w:val="000449CB"/>
    <w:rsid w:val="00063273"/>
    <w:rsid w:val="00063896"/>
    <w:rsid w:val="000705B6"/>
    <w:rsid w:val="00073D52"/>
    <w:rsid w:val="0009397E"/>
    <w:rsid w:val="000A72C6"/>
    <w:rsid w:val="000B5D46"/>
    <w:rsid w:val="000C41F2"/>
    <w:rsid w:val="000C4D0B"/>
    <w:rsid w:val="000C76F3"/>
    <w:rsid w:val="000D49FC"/>
    <w:rsid w:val="000E1826"/>
    <w:rsid w:val="00102B98"/>
    <w:rsid w:val="001076C5"/>
    <w:rsid w:val="0011134B"/>
    <w:rsid w:val="0013785C"/>
    <w:rsid w:val="00145B01"/>
    <w:rsid w:val="0015621E"/>
    <w:rsid w:val="00160390"/>
    <w:rsid w:val="00165BA0"/>
    <w:rsid w:val="001670CF"/>
    <w:rsid w:val="00176422"/>
    <w:rsid w:val="00187B64"/>
    <w:rsid w:val="001A1221"/>
    <w:rsid w:val="001B4CF6"/>
    <w:rsid w:val="001C2E4D"/>
    <w:rsid w:val="001C45FA"/>
    <w:rsid w:val="001D6021"/>
    <w:rsid w:val="001D6E8E"/>
    <w:rsid w:val="001E18EA"/>
    <w:rsid w:val="001E4074"/>
    <w:rsid w:val="001F7341"/>
    <w:rsid w:val="00202658"/>
    <w:rsid w:val="00206CB6"/>
    <w:rsid w:val="0021358E"/>
    <w:rsid w:val="002175C4"/>
    <w:rsid w:val="00217D42"/>
    <w:rsid w:val="00221391"/>
    <w:rsid w:val="00224010"/>
    <w:rsid w:val="00234A7A"/>
    <w:rsid w:val="0023564E"/>
    <w:rsid w:val="00235BF4"/>
    <w:rsid w:val="0023720E"/>
    <w:rsid w:val="00250F21"/>
    <w:rsid w:val="002656D3"/>
    <w:rsid w:val="00266F01"/>
    <w:rsid w:val="00276888"/>
    <w:rsid w:val="0029014C"/>
    <w:rsid w:val="002923A4"/>
    <w:rsid w:val="00297664"/>
    <w:rsid w:val="002A11A5"/>
    <w:rsid w:val="002A4481"/>
    <w:rsid w:val="002A62FA"/>
    <w:rsid w:val="002F4E43"/>
    <w:rsid w:val="00317D70"/>
    <w:rsid w:val="00324EC7"/>
    <w:rsid w:val="00325CD0"/>
    <w:rsid w:val="0033098D"/>
    <w:rsid w:val="00340B02"/>
    <w:rsid w:val="003423D3"/>
    <w:rsid w:val="003459CE"/>
    <w:rsid w:val="00346DC4"/>
    <w:rsid w:val="00357438"/>
    <w:rsid w:val="00382300"/>
    <w:rsid w:val="00393C95"/>
    <w:rsid w:val="003A00DA"/>
    <w:rsid w:val="003A5E3B"/>
    <w:rsid w:val="003B56CF"/>
    <w:rsid w:val="003C170A"/>
    <w:rsid w:val="003C687D"/>
    <w:rsid w:val="003E25A6"/>
    <w:rsid w:val="003E6A61"/>
    <w:rsid w:val="003F54D7"/>
    <w:rsid w:val="00400369"/>
    <w:rsid w:val="004014F4"/>
    <w:rsid w:val="00426A79"/>
    <w:rsid w:val="0042708D"/>
    <w:rsid w:val="00450CCE"/>
    <w:rsid w:val="004667A1"/>
    <w:rsid w:val="00472B14"/>
    <w:rsid w:val="00480A62"/>
    <w:rsid w:val="004816EF"/>
    <w:rsid w:val="004826E8"/>
    <w:rsid w:val="0048540B"/>
    <w:rsid w:val="00485D0A"/>
    <w:rsid w:val="00487EFB"/>
    <w:rsid w:val="0049120C"/>
    <w:rsid w:val="00494801"/>
    <w:rsid w:val="00494F3C"/>
    <w:rsid w:val="004C5BE6"/>
    <w:rsid w:val="004C6CC5"/>
    <w:rsid w:val="004D3C35"/>
    <w:rsid w:val="004E435E"/>
    <w:rsid w:val="00522F98"/>
    <w:rsid w:val="00530115"/>
    <w:rsid w:val="005443DF"/>
    <w:rsid w:val="00552BF9"/>
    <w:rsid w:val="005679D3"/>
    <w:rsid w:val="00573211"/>
    <w:rsid w:val="00574F4D"/>
    <w:rsid w:val="005A73E5"/>
    <w:rsid w:val="005B74CE"/>
    <w:rsid w:val="005C4A79"/>
    <w:rsid w:val="005D6744"/>
    <w:rsid w:val="005E3F26"/>
    <w:rsid w:val="005F33A3"/>
    <w:rsid w:val="00605644"/>
    <w:rsid w:val="006061FE"/>
    <w:rsid w:val="006101A9"/>
    <w:rsid w:val="00616F51"/>
    <w:rsid w:val="00620BFB"/>
    <w:rsid w:val="00621339"/>
    <w:rsid w:val="006233F7"/>
    <w:rsid w:val="00625C39"/>
    <w:rsid w:val="00633A9B"/>
    <w:rsid w:val="00646283"/>
    <w:rsid w:val="006659DB"/>
    <w:rsid w:val="00667400"/>
    <w:rsid w:val="0067345F"/>
    <w:rsid w:val="00674921"/>
    <w:rsid w:val="00674AC2"/>
    <w:rsid w:val="00691178"/>
    <w:rsid w:val="00693F93"/>
    <w:rsid w:val="006B3241"/>
    <w:rsid w:val="006D3A6F"/>
    <w:rsid w:val="006E5F4C"/>
    <w:rsid w:val="0070795A"/>
    <w:rsid w:val="00713B28"/>
    <w:rsid w:val="00724D45"/>
    <w:rsid w:val="007255DD"/>
    <w:rsid w:val="00733A22"/>
    <w:rsid w:val="007347AF"/>
    <w:rsid w:val="007462A2"/>
    <w:rsid w:val="007656E7"/>
    <w:rsid w:val="00772BEE"/>
    <w:rsid w:val="00792A8E"/>
    <w:rsid w:val="007A5694"/>
    <w:rsid w:val="007A7BB0"/>
    <w:rsid w:val="007D5A6D"/>
    <w:rsid w:val="007E0B4B"/>
    <w:rsid w:val="007F4C57"/>
    <w:rsid w:val="007F4E56"/>
    <w:rsid w:val="008007EA"/>
    <w:rsid w:val="00802A69"/>
    <w:rsid w:val="00805527"/>
    <w:rsid w:val="00814C99"/>
    <w:rsid w:val="00815744"/>
    <w:rsid w:val="008227A5"/>
    <w:rsid w:val="00825F89"/>
    <w:rsid w:val="0082612D"/>
    <w:rsid w:val="00837248"/>
    <w:rsid w:val="0085144E"/>
    <w:rsid w:val="00855A97"/>
    <w:rsid w:val="00865BFF"/>
    <w:rsid w:val="008701E7"/>
    <w:rsid w:val="0087750B"/>
    <w:rsid w:val="00884448"/>
    <w:rsid w:val="008B4BCC"/>
    <w:rsid w:val="008D361B"/>
    <w:rsid w:val="008D4354"/>
    <w:rsid w:val="008E6D91"/>
    <w:rsid w:val="00903085"/>
    <w:rsid w:val="0090652C"/>
    <w:rsid w:val="00916631"/>
    <w:rsid w:val="0091799B"/>
    <w:rsid w:val="00917A85"/>
    <w:rsid w:val="00924071"/>
    <w:rsid w:val="0093161C"/>
    <w:rsid w:val="009330BF"/>
    <w:rsid w:val="0093498B"/>
    <w:rsid w:val="00937A8D"/>
    <w:rsid w:val="0094014B"/>
    <w:rsid w:val="00962806"/>
    <w:rsid w:val="00965A4B"/>
    <w:rsid w:val="0097260B"/>
    <w:rsid w:val="00985169"/>
    <w:rsid w:val="00987C99"/>
    <w:rsid w:val="00990257"/>
    <w:rsid w:val="00995636"/>
    <w:rsid w:val="009971B5"/>
    <w:rsid w:val="009A3C10"/>
    <w:rsid w:val="009B065D"/>
    <w:rsid w:val="009B7D88"/>
    <w:rsid w:val="009C6740"/>
    <w:rsid w:val="009D54E5"/>
    <w:rsid w:val="009E223F"/>
    <w:rsid w:val="009E6CD6"/>
    <w:rsid w:val="009F0F41"/>
    <w:rsid w:val="009F6194"/>
    <w:rsid w:val="009F6323"/>
    <w:rsid w:val="00A411CC"/>
    <w:rsid w:val="00A434E7"/>
    <w:rsid w:val="00A525C1"/>
    <w:rsid w:val="00A64C81"/>
    <w:rsid w:val="00A73D5A"/>
    <w:rsid w:val="00A81691"/>
    <w:rsid w:val="00A8465D"/>
    <w:rsid w:val="00A957D2"/>
    <w:rsid w:val="00AA24F7"/>
    <w:rsid w:val="00AB45A3"/>
    <w:rsid w:val="00AC4A69"/>
    <w:rsid w:val="00AD4AC7"/>
    <w:rsid w:val="00AF77C2"/>
    <w:rsid w:val="00B13A58"/>
    <w:rsid w:val="00B17848"/>
    <w:rsid w:val="00B2099E"/>
    <w:rsid w:val="00B322AA"/>
    <w:rsid w:val="00B41139"/>
    <w:rsid w:val="00B458DF"/>
    <w:rsid w:val="00B55BEA"/>
    <w:rsid w:val="00B614D5"/>
    <w:rsid w:val="00B6163D"/>
    <w:rsid w:val="00B9655F"/>
    <w:rsid w:val="00BB76E3"/>
    <w:rsid w:val="00BB7E2D"/>
    <w:rsid w:val="00BC2791"/>
    <w:rsid w:val="00BC3D44"/>
    <w:rsid w:val="00BD08E9"/>
    <w:rsid w:val="00BD1514"/>
    <w:rsid w:val="00C17E69"/>
    <w:rsid w:val="00C25352"/>
    <w:rsid w:val="00C30D57"/>
    <w:rsid w:val="00C32F6C"/>
    <w:rsid w:val="00C433EB"/>
    <w:rsid w:val="00C50776"/>
    <w:rsid w:val="00C52BDC"/>
    <w:rsid w:val="00C655CC"/>
    <w:rsid w:val="00C67C66"/>
    <w:rsid w:val="00C747A7"/>
    <w:rsid w:val="00CA0994"/>
    <w:rsid w:val="00CC2499"/>
    <w:rsid w:val="00CD09D5"/>
    <w:rsid w:val="00CE4CFB"/>
    <w:rsid w:val="00CE693B"/>
    <w:rsid w:val="00CF0A6B"/>
    <w:rsid w:val="00D03795"/>
    <w:rsid w:val="00D05FF5"/>
    <w:rsid w:val="00D259B9"/>
    <w:rsid w:val="00D30927"/>
    <w:rsid w:val="00D363C8"/>
    <w:rsid w:val="00D40B84"/>
    <w:rsid w:val="00D445DB"/>
    <w:rsid w:val="00D50DEE"/>
    <w:rsid w:val="00D52412"/>
    <w:rsid w:val="00D550E0"/>
    <w:rsid w:val="00D6245D"/>
    <w:rsid w:val="00D7301B"/>
    <w:rsid w:val="00D74E70"/>
    <w:rsid w:val="00DC2DE3"/>
    <w:rsid w:val="00DC4277"/>
    <w:rsid w:val="00DC7179"/>
    <w:rsid w:val="00DF2677"/>
    <w:rsid w:val="00E00E46"/>
    <w:rsid w:val="00E0445F"/>
    <w:rsid w:val="00E049EF"/>
    <w:rsid w:val="00E05D71"/>
    <w:rsid w:val="00E1290D"/>
    <w:rsid w:val="00E13A9B"/>
    <w:rsid w:val="00E1727C"/>
    <w:rsid w:val="00E239F4"/>
    <w:rsid w:val="00E33869"/>
    <w:rsid w:val="00E44823"/>
    <w:rsid w:val="00E52066"/>
    <w:rsid w:val="00E53BE3"/>
    <w:rsid w:val="00E5497C"/>
    <w:rsid w:val="00E55C9D"/>
    <w:rsid w:val="00E57F48"/>
    <w:rsid w:val="00E73FE8"/>
    <w:rsid w:val="00E81868"/>
    <w:rsid w:val="00E91415"/>
    <w:rsid w:val="00E92240"/>
    <w:rsid w:val="00EB53F4"/>
    <w:rsid w:val="00ED77BE"/>
    <w:rsid w:val="00EE1172"/>
    <w:rsid w:val="00EE7BC8"/>
    <w:rsid w:val="00EF1AC1"/>
    <w:rsid w:val="00EF481B"/>
    <w:rsid w:val="00F02BB7"/>
    <w:rsid w:val="00F07374"/>
    <w:rsid w:val="00F1627B"/>
    <w:rsid w:val="00F16439"/>
    <w:rsid w:val="00F364A2"/>
    <w:rsid w:val="00F44836"/>
    <w:rsid w:val="00F537C0"/>
    <w:rsid w:val="00F53929"/>
    <w:rsid w:val="00F60BDA"/>
    <w:rsid w:val="00F67A7F"/>
    <w:rsid w:val="00F75EB7"/>
    <w:rsid w:val="00F75F9F"/>
    <w:rsid w:val="00F8271F"/>
    <w:rsid w:val="00F829A3"/>
    <w:rsid w:val="00F83667"/>
    <w:rsid w:val="00FA5CFC"/>
    <w:rsid w:val="00FB7EF6"/>
    <w:rsid w:val="00FC0BA4"/>
    <w:rsid w:val="00FD6F75"/>
    <w:rsid w:val="00FD75BD"/>
    <w:rsid w:val="00FE0F60"/>
    <w:rsid w:val="00FE2353"/>
    <w:rsid w:val="00FE3D1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0528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1957</Words>
  <Characters>9785</Characters>
  <Application>Microsoft Office Word</Application>
  <DocSecurity>0</DocSecurity>
  <Lines>81</Lines>
  <Paragraphs>23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2</cp:revision>
  <cp:lastPrinted>2021-07-01T10:17:00Z</cp:lastPrinted>
  <dcterms:created xsi:type="dcterms:W3CDTF">2021-07-15T09:58:00Z</dcterms:created>
  <dcterms:modified xsi:type="dcterms:W3CDTF">2021-07-15T09:58:00Z</dcterms:modified>
</cp:coreProperties>
</file>